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
      </w:pPr>
      <w:r>
        <w:pict>
          <v:rect id="_x0000_s1026" o:spid="_x0000_s1026" o:spt="1" style="position:absolute;left:0pt;margin-left:356.5pt;margin-top:60.4pt;height:133.65pt;width:169.75pt;mso-position-horizontal-relative:page;mso-position-vertical-relative:page;z-index:251662336;mso-width-relative:page;mso-height-relative:page;" fillcolor="#FFFFFF" filled="t" stroked="f" coordsize="21600,21600" o:allowincell="f">
            <v:path/>
            <v:fill on="t" focussize="0,0"/>
            <v:stroke on="f"/>
            <v:imagedata o:title=""/>
            <o:lock v:ext="edit"/>
          </v:rect>
        </w:pict>
      </w:r>
      <w:r>
        <mc:AlternateContent>
          <mc:Choice Requires="wps">
            <w:drawing>
              <wp:anchor distT="0" distB="0" distL="0" distR="0" simplePos="0" relativeHeight="251660288" behindDoc="1" locked="0" layoutInCell="0" allowOverlap="1">
                <wp:simplePos x="0" y="0"/>
                <wp:positionH relativeFrom="page">
                  <wp:posOffset>4362450</wp:posOffset>
                </wp:positionH>
                <wp:positionV relativeFrom="page">
                  <wp:posOffset>1146175</wp:posOffset>
                </wp:positionV>
                <wp:extent cx="791845" cy="624840"/>
                <wp:effectExtent l="0" t="0" r="0" b="0"/>
                <wp:wrapNone/>
                <wp:docPr id="2" name="Rect 2"/>
                <wp:cNvGraphicFramePr/>
                <a:graphic xmlns:a="http://schemas.openxmlformats.org/drawingml/2006/main">
                  <a:graphicData uri="http://schemas.microsoft.com/office/word/2010/wordprocessingShape">
                    <wps:wsp>
                      <wps:cNvSpPr/>
                      <wps:spPr>
                        <a:xfrm>
                          <a:off x="4362450" y="1146206"/>
                          <a:ext cx="791844" cy="624840"/>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343.5pt;margin-top:90.25pt;height:49.2pt;width:62.35pt;mso-position-horizontal-relative:page;mso-position-vertical-relative:page;z-index:-251656192;mso-width-relative:page;mso-height-relative:page;" fillcolor="#FFFFFF" filled="t" stroked="f" coordsize="21600,21600" o:allowincell="f" o:gfxdata="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tWuE2QAAAAsBAAAPAAAAAAAAAAEAIAAAACIAAABkcnMvZG93bnJldi54bWxQ&#10;SwECFAAUAAAACACHTuJA9Cs9QC8CAABtBAAADgAAAAAAAAABACAAAAAoAQAAZHJzL2Uyb0RvYy54&#10;bWxQSwUGAAAAAAYABgBZAQAAyQUAAAAA&#10;">
                <v:fill on="t" focussize="0,0"/>
                <v:stroke on="f" weight="0pt"/>
                <v:imagedata o:title=""/>
                <o:lock v:ext="edit" aspectratio="f"/>
                <v:textbox inset="0mm,0mm,0mm,0mm"/>
              </v:rect>
            </w:pict>
          </mc:Fallback>
        </mc:AlternateContent>
      </w:r>
      <w:r>
        <w:pict>
          <v:shape id="_x0000_s1027" o:spid="_x0000_s1027" style="position:absolute;left:0pt;margin-left:343.5pt;margin-top:90.75pt;height:48.2pt;width:1pt;mso-position-horizontal-relative:page;mso-position-vertical-relative:page;z-index:251661312;mso-width-relative:page;mso-height-relative:page;" filled="f" stroked="t" coordsize="20,964" o:allowincell="f" path="m10,0l10,963e">
            <v:fill on="f" focussize="0,0"/>
            <v:stroke weight="1pt" color="#FFFFFF" miterlimit="4"/>
            <v:imagedata o:title=""/>
            <o:lock v:ext="edit"/>
          </v:shape>
        </w:pict>
      </w:r>
    </w:p>
    <w:p>
      <w:pPr>
        <w:spacing w:before="28"/>
      </w:pPr>
    </w:p>
    <w:p>
      <w:pPr>
        <w:spacing w:before="27"/>
      </w:pPr>
    </w:p>
    <w:tbl>
      <w:tblPr>
        <w:tblStyle w:val="6"/>
        <w:tblW w:w="3374" w:type="dxa"/>
        <w:tblInd w:w="5354" w:type="dxa"/>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0" w:type="dxa"/>
          <w:left w:w="0" w:type="dxa"/>
          <w:bottom w:w="0" w:type="dxa"/>
          <w:right w:w="0" w:type="dxa"/>
        </w:tblCellMar>
      </w:tblPr>
      <w:tblGrid>
        <w:gridCol w:w="3374"/>
      </w:tblGrid>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PrEx>
        <w:trPr>
          <w:trHeight w:val="2632" w:hRule="atLeast"/>
        </w:trPr>
        <w:tc>
          <w:tcPr>
            <w:tcW w:w="3374" w:type="dxa"/>
            <w:vAlign w:val="top"/>
          </w:tcPr>
          <w:p>
            <w:pPr>
              <w:spacing w:line="343" w:lineRule="auto"/>
              <w:rPr>
                <w:rFonts w:ascii="Arial"/>
                <w:sz w:val="21"/>
              </w:rPr>
            </w:pPr>
          </w:p>
          <w:p>
            <w:pPr>
              <w:spacing w:line="344" w:lineRule="auto"/>
              <w:rPr>
                <w:rFonts w:ascii="Arial"/>
                <w:sz w:val="21"/>
              </w:rPr>
            </w:pPr>
          </w:p>
          <w:p>
            <w:pPr>
              <w:spacing w:line="641" w:lineRule="exact"/>
              <w:ind w:firstLine="603"/>
            </w:pPr>
            <w:r>
              <w:rPr>
                <w:position w:val="-12"/>
              </w:rPr>
              <w:pict>
                <v:shape id="_x0000_s1028" o:spid="_x0000_s1028" style="height:32.05pt;width:90.3pt;" fillcolor="#000000" filled="t" stroked="f" coordsize="1806,640" path="m0,16l1800,16,1800,0,0,0,0,16xem4,640l1805,640,1805,624,4,624,4,640xe">
                  <v:path/>
                  <v:fill on="t" focussize="0,0"/>
                  <v:stroke on="f"/>
                  <v:imagedata o:title=""/>
                  <o:lock v:ext="edit"/>
                  <w10:wrap type="none"/>
                  <w10:anchorlock/>
                </v:shape>
              </w:pict>
            </w:r>
          </w:p>
        </w:tc>
      </w:tr>
    </w:tbl>
    <w:p>
      <w:pPr>
        <w:pStyle w:val="2"/>
        <w:spacing w:line="314" w:lineRule="auto"/>
      </w:pPr>
    </w:p>
    <w:p>
      <w:pPr>
        <w:pStyle w:val="2"/>
        <w:spacing w:line="314" w:lineRule="auto"/>
      </w:pPr>
    </w:p>
    <w:p>
      <w:pPr>
        <w:spacing w:before="140" w:line="223" w:lineRule="auto"/>
        <w:ind w:left="873"/>
        <w:outlineLvl w:val="0"/>
        <w:rPr>
          <w:rFonts w:ascii="宋体" w:hAnsi="宋体" w:eastAsia="宋体" w:cs="宋体"/>
          <w:sz w:val="43"/>
          <w:szCs w:val="43"/>
        </w:rPr>
      </w:pPr>
      <w:r>
        <w:rPr>
          <w:rFonts w:ascii="宋体" w:hAnsi="宋体" w:eastAsia="宋体" w:cs="宋体"/>
          <w:b/>
          <w:bCs/>
          <w:spacing w:val="5"/>
          <w:sz w:val="43"/>
          <w:szCs w:val="43"/>
        </w:rPr>
        <w:t>江苏省高等教育自学考试助学专业</w:t>
      </w:r>
    </w:p>
    <w:p>
      <w:pPr>
        <w:spacing w:before="82" w:line="219" w:lineRule="auto"/>
        <w:ind w:left="1062"/>
        <w:outlineLvl w:val="0"/>
        <w:rPr>
          <w:rFonts w:ascii="宋体" w:hAnsi="宋体" w:eastAsia="宋体" w:cs="宋体"/>
          <w:sz w:val="48"/>
          <w:szCs w:val="48"/>
        </w:rPr>
      </w:pPr>
      <w:r>
        <w:rPr>
          <w:rFonts w:ascii="宋体" w:hAnsi="宋体" w:eastAsia="宋体" w:cs="宋体"/>
          <w:b/>
          <w:bCs/>
          <w:spacing w:val="-6"/>
          <w:sz w:val="48"/>
          <w:szCs w:val="48"/>
        </w:rPr>
        <w:t>学校、家长、学生三方协议书</w:t>
      </w: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77" w:line="198" w:lineRule="auto"/>
        <w:ind w:left="2436"/>
        <w:rPr>
          <w:rFonts w:ascii="华文中宋" w:hAnsi="华文中宋" w:eastAsia="华文中宋" w:cs="华文中宋"/>
          <w:sz w:val="48"/>
          <w:szCs w:val="48"/>
        </w:rPr>
      </w:pPr>
      <w:r>
        <w:rPr>
          <w:rFonts w:ascii="华文中宋" w:hAnsi="华文中宋" w:eastAsia="华文中宋" w:cs="华文中宋"/>
          <w:spacing w:val="-15"/>
          <w:sz w:val="48"/>
          <w:szCs w:val="48"/>
        </w:rPr>
        <w:t xml:space="preserve">二 </w:t>
      </w:r>
      <w:r>
        <w:rPr>
          <w:rFonts w:ascii="Times New Roman" w:hAnsi="Times New Roman" w:eastAsia="Times New Roman" w:cs="Times New Roman"/>
          <w:spacing w:val="-15"/>
          <w:sz w:val="48"/>
          <w:szCs w:val="48"/>
        </w:rPr>
        <w:t>O</w:t>
      </w:r>
      <w:r>
        <w:rPr>
          <w:rFonts w:ascii="Times New Roman" w:hAnsi="Times New Roman" w:eastAsia="Times New Roman" w:cs="Times New Roman"/>
          <w:spacing w:val="2"/>
          <w:sz w:val="48"/>
          <w:szCs w:val="48"/>
        </w:rPr>
        <w:t xml:space="preserve">       </w:t>
      </w:r>
      <w:r>
        <w:rPr>
          <w:rFonts w:ascii="华文中宋" w:hAnsi="华文中宋" w:eastAsia="华文中宋" w:cs="华文中宋"/>
          <w:spacing w:val="-15"/>
          <w:sz w:val="48"/>
          <w:szCs w:val="48"/>
        </w:rPr>
        <w:t>年</w:t>
      </w:r>
      <w:r>
        <w:rPr>
          <w:rFonts w:ascii="华文中宋" w:hAnsi="华文中宋" w:eastAsia="华文中宋" w:cs="华文中宋"/>
          <w:spacing w:val="32"/>
          <w:sz w:val="48"/>
          <w:szCs w:val="48"/>
        </w:rPr>
        <w:t xml:space="preserve">   </w:t>
      </w:r>
      <w:r>
        <w:rPr>
          <w:rFonts w:ascii="华文中宋" w:hAnsi="华文中宋" w:eastAsia="华文中宋" w:cs="华文中宋"/>
          <w:spacing w:val="-15"/>
          <w:sz w:val="48"/>
          <w:szCs w:val="48"/>
        </w:rPr>
        <w:t>月</w:t>
      </w:r>
    </w:p>
    <w:p>
      <w:pPr>
        <w:spacing w:line="198" w:lineRule="auto"/>
        <w:rPr>
          <w:rFonts w:ascii="华文中宋" w:hAnsi="华文中宋" w:eastAsia="华文中宋" w:cs="华文中宋"/>
          <w:sz w:val="48"/>
          <w:szCs w:val="48"/>
        </w:rPr>
        <w:sectPr>
          <w:headerReference r:id="rId5" w:type="default"/>
          <w:pgSz w:w="11907" w:h="16839"/>
          <w:pgMar w:top="400" w:right="1382" w:bottom="0" w:left="1785" w:header="0" w:footer="0" w:gutter="0"/>
          <w:cols w:space="720" w:num="1"/>
        </w:sectPr>
      </w:pPr>
    </w:p>
    <w:p>
      <w:pPr>
        <w:pStyle w:val="2"/>
        <w:spacing w:line="274" w:lineRule="auto"/>
      </w:pPr>
    </w:p>
    <w:p>
      <w:pPr>
        <w:pStyle w:val="2"/>
        <w:spacing w:line="275" w:lineRule="auto"/>
      </w:pPr>
    </w:p>
    <w:p>
      <w:pPr>
        <w:spacing w:before="97" w:line="301" w:lineRule="auto"/>
        <w:ind w:left="2227" w:right="1980" w:hanging="307"/>
        <w:outlineLvl w:val="0"/>
        <w:rPr>
          <w:rFonts w:ascii="宋体" w:hAnsi="宋体" w:eastAsia="宋体" w:cs="宋体"/>
          <w:sz w:val="30"/>
          <w:szCs w:val="30"/>
        </w:rPr>
      </w:pPr>
      <w:r>
        <w:rPr>
          <w:rFonts w:ascii="宋体" w:hAnsi="宋体" w:eastAsia="宋体" w:cs="宋体"/>
          <w:b/>
          <w:bCs/>
          <w:spacing w:val="-4"/>
          <w:sz w:val="30"/>
          <w:szCs w:val="30"/>
        </w:rPr>
        <w:t>江苏省高等教育自学考试助学专业</w:t>
      </w:r>
      <w:r>
        <w:rPr>
          <w:rFonts w:ascii="宋体" w:hAnsi="宋体" w:eastAsia="宋体" w:cs="宋体"/>
          <w:spacing w:val="13"/>
          <w:sz w:val="30"/>
          <w:szCs w:val="30"/>
        </w:rPr>
        <w:t xml:space="preserve"> </w:t>
      </w:r>
      <w:r>
        <w:rPr>
          <w:rFonts w:ascii="宋体" w:hAnsi="宋体" w:eastAsia="宋体" w:cs="宋体"/>
          <w:b/>
          <w:bCs/>
          <w:spacing w:val="-4"/>
          <w:sz w:val="30"/>
          <w:szCs w:val="30"/>
        </w:rPr>
        <w:t>学校、家长、学生三方协议书</w:t>
      </w:r>
    </w:p>
    <w:p>
      <w:pPr>
        <w:pStyle w:val="2"/>
        <w:spacing w:line="355" w:lineRule="auto"/>
      </w:pPr>
    </w:p>
    <w:p>
      <w:pPr>
        <w:pStyle w:val="2"/>
        <w:spacing w:line="356" w:lineRule="auto"/>
      </w:pPr>
    </w:p>
    <w:p>
      <w:pPr>
        <w:keepNext w:val="0"/>
        <w:keepLines w:val="0"/>
        <w:pageBreakBefore w:val="0"/>
        <w:widowControl/>
        <w:kinsoku w:val="0"/>
        <w:wordWrap/>
        <w:overflowPunct/>
        <w:topLinePunct w:val="0"/>
        <w:autoSpaceDE w:val="0"/>
        <w:autoSpaceDN w:val="0"/>
        <w:bidi w:val="0"/>
        <w:adjustRightInd w:val="0"/>
        <w:snapToGrid w:val="0"/>
        <w:spacing w:before="68" w:line="221" w:lineRule="auto"/>
        <w:ind w:left="26"/>
        <w:textAlignment w:val="baseline"/>
        <w:rPr>
          <w:rFonts w:ascii="宋体" w:hAnsi="宋体" w:eastAsia="宋体" w:cs="宋体"/>
          <w:sz w:val="21"/>
          <w:szCs w:val="21"/>
        </w:rPr>
      </w:pPr>
      <w:r>
        <w:rPr>
          <w:rFonts w:ascii="宋体" w:hAnsi="宋体" w:eastAsia="宋体" w:cs="宋体"/>
          <w:b/>
          <w:bCs/>
          <w:spacing w:val="-2"/>
          <w:sz w:val="21"/>
          <w:szCs w:val="21"/>
        </w:rPr>
        <w:t>学校：</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06" w:lineRule="auto"/>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306"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68" w:line="222" w:lineRule="auto"/>
        <w:ind w:left="26"/>
        <w:textAlignment w:val="baseline"/>
        <w:rPr>
          <w:rFonts w:ascii="宋体" w:hAnsi="宋体" w:eastAsia="宋体" w:cs="宋体"/>
          <w:sz w:val="21"/>
          <w:szCs w:val="21"/>
        </w:rPr>
      </w:pPr>
      <w:r>
        <w:rPr>
          <w:rFonts w:ascii="宋体" w:hAnsi="宋体" w:eastAsia="宋体" w:cs="宋体"/>
          <w:b/>
          <w:bCs/>
          <w:spacing w:val="-2"/>
          <w:sz w:val="21"/>
          <w:szCs w:val="21"/>
        </w:rPr>
        <w:t>学生：</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06" w:lineRule="auto"/>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306"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68" w:line="221" w:lineRule="auto"/>
        <w:ind w:left="24"/>
        <w:textAlignment w:val="baseline"/>
        <w:rPr>
          <w:rFonts w:ascii="宋体" w:hAnsi="宋体" w:eastAsia="宋体" w:cs="宋体"/>
          <w:sz w:val="21"/>
          <w:szCs w:val="21"/>
        </w:rPr>
      </w:pPr>
      <w:r>
        <w:rPr>
          <w:rFonts w:ascii="宋体" w:hAnsi="宋体" w:eastAsia="宋体" w:cs="宋体"/>
          <w:b/>
          <w:bCs/>
          <w:spacing w:val="-2"/>
          <w:sz w:val="21"/>
          <w:szCs w:val="21"/>
        </w:rPr>
        <w:t>家长：</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pPr>
        <w:pStyle w:val="2"/>
        <w:spacing w:line="293" w:lineRule="auto"/>
      </w:pPr>
    </w:p>
    <w:p>
      <w:pPr>
        <w:pStyle w:val="2"/>
        <w:spacing w:line="293" w:lineRule="auto"/>
      </w:pPr>
    </w:p>
    <w:p>
      <w:pPr>
        <w:keepNext w:val="0"/>
        <w:keepLines w:val="0"/>
        <w:pageBreakBefore w:val="0"/>
        <w:widowControl/>
        <w:kinsoku w:val="0"/>
        <w:wordWrap/>
        <w:overflowPunct/>
        <w:topLinePunct w:val="0"/>
        <w:autoSpaceDE w:val="0"/>
        <w:autoSpaceDN w:val="0"/>
        <w:bidi w:val="0"/>
        <w:adjustRightInd w:val="0"/>
        <w:snapToGrid w:val="0"/>
        <w:spacing w:before="79" w:line="340" w:lineRule="exact"/>
        <w:ind w:left="23" w:right="23" w:firstLine="482"/>
        <w:jc w:val="both"/>
        <w:textAlignment w:val="baseline"/>
        <w:rPr>
          <w:rFonts w:ascii="宋体" w:hAnsi="宋体" w:eastAsia="宋体" w:cs="宋体"/>
          <w:sz w:val="24"/>
          <w:szCs w:val="24"/>
        </w:rPr>
      </w:pPr>
      <w:r>
        <w:rPr>
          <w:rFonts w:ascii="宋体" w:hAnsi="宋体" w:eastAsia="宋体" w:cs="宋体"/>
          <w:spacing w:val="-4"/>
          <w:sz w:val="24"/>
          <w:szCs w:val="24"/>
        </w:rPr>
        <w:t>根据《关于主考学校开展高等教育自学考试助学专业助学工作的意见》（苏</w:t>
      </w:r>
      <w:r>
        <w:rPr>
          <w:rFonts w:ascii="宋体" w:hAnsi="宋体" w:eastAsia="宋体" w:cs="宋体"/>
          <w:spacing w:val="7"/>
          <w:sz w:val="24"/>
          <w:szCs w:val="24"/>
        </w:rPr>
        <w:t xml:space="preserve"> </w:t>
      </w:r>
      <w:r>
        <w:rPr>
          <w:rFonts w:ascii="宋体" w:hAnsi="宋体" w:eastAsia="宋体" w:cs="宋体"/>
          <w:spacing w:val="-8"/>
          <w:sz w:val="24"/>
          <w:szCs w:val="24"/>
        </w:rPr>
        <w:t>教考〔2005〕3</w:t>
      </w:r>
      <w:r>
        <w:rPr>
          <w:rFonts w:ascii="宋体" w:hAnsi="宋体" w:eastAsia="宋体" w:cs="宋体"/>
          <w:spacing w:val="-39"/>
          <w:sz w:val="24"/>
          <w:szCs w:val="24"/>
        </w:rPr>
        <w:t xml:space="preserve"> </w:t>
      </w:r>
      <w:r>
        <w:rPr>
          <w:rFonts w:ascii="宋体" w:hAnsi="宋体" w:eastAsia="宋体" w:cs="宋体"/>
          <w:spacing w:val="-8"/>
          <w:sz w:val="24"/>
          <w:szCs w:val="24"/>
        </w:rPr>
        <w:t>号）、《江苏省高等教育自学考试自办助学专业校外助学点管理办</w:t>
      </w:r>
      <w:r>
        <w:rPr>
          <w:rFonts w:ascii="宋体" w:hAnsi="宋体" w:eastAsia="宋体" w:cs="宋体"/>
          <w:sz w:val="24"/>
          <w:szCs w:val="24"/>
        </w:rPr>
        <w:t xml:space="preserve"> </w:t>
      </w:r>
      <w:r>
        <w:rPr>
          <w:rFonts w:ascii="宋体" w:hAnsi="宋体" w:eastAsia="宋体" w:cs="宋体"/>
          <w:spacing w:val="-3"/>
          <w:sz w:val="24"/>
          <w:szCs w:val="24"/>
        </w:rPr>
        <w:t>法》等文件精神，为进一步加强对在籍助学点学生接读自学考试助学专业工作的</w:t>
      </w:r>
      <w:r>
        <w:rPr>
          <w:rFonts w:ascii="宋体" w:hAnsi="宋体" w:eastAsia="宋体" w:cs="宋体"/>
          <w:spacing w:val="3"/>
          <w:sz w:val="24"/>
          <w:szCs w:val="24"/>
        </w:rPr>
        <w:t xml:space="preserve"> </w:t>
      </w:r>
      <w:r>
        <w:rPr>
          <w:rFonts w:ascii="宋体" w:hAnsi="宋体" w:eastAsia="宋体" w:cs="宋体"/>
          <w:spacing w:val="-1"/>
          <w:sz w:val="24"/>
          <w:szCs w:val="24"/>
        </w:rPr>
        <w:t>管理，为维护家长、学生的合法权益，促进学生健康成长</w:t>
      </w:r>
      <w:r>
        <w:rPr>
          <w:rFonts w:ascii="宋体" w:hAnsi="宋体" w:eastAsia="宋体" w:cs="宋体"/>
          <w:spacing w:val="-2"/>
          <w:sz w:val="24"/>
          <w:szCs w:val="24"/>
        </w:rPr>
        <w:t>，强化学生法纪观念、</w:t>
      </w:r>
      <w:r>
        <w:rPr>
          <w:rFonts w:ascii="宋体" w:hAnsi="宋体" w:eastAsia="宋体" w:cs="宋体"/>
          <w:sz w:val="24"/>
          <w:szCs w:val="24"/>
        </w:rPr>
        <w:t xml:space="preserve"> </w:t>
      </w:r>
      <w:r>
        <w:rPr>
          <w:rFonts w:ascii="宋体" w:hAnsi="宋体" w:eastAsia="宋体" w:cs="宋体"/>
          <w:spacing w:val="-3"/>
          <w:sz w:val="24"/>
          <w:szCs w:val="24"/>
        </w:rPr>
        <w:t>责任意识和自律意识，加强管理，创建和谐校园</w:t>
      </w:r>
      <w:r>
        <w:rPr>
          <w:rFonts w:ascii="宋体" w:hAnsi="宋体" w:eastAsia="宋体" w:cs="宋体"/>
          <w:spacing w:val="-4"/>
          <w:sz w:val="24"/>
          <w:szCs w:val="24"/>
        </w:rPr>
        <w:t>，特制定《江苏省高等教育自学</w:t>
      </w:r>
      <w:r>
        <w:rPr>
          <w:rFonts w:ascii="宋体" w:hAnsi="宋体" w:eastAsia="宋体" w:cs="宋体"/>
          <w:sz w:val="24"/>
          <w:szCs w:val="24"/>
        </w:rPr>
        <w:t xml:space="preserve"> </w:t>
      </w:r>
      <w:r>
        <w:rPr>
          <w:rFonts w:ascii="宋体" w:hAnsi="宋体" w:eastAsia="宋体" w:cs="宋体"/>
          <w:spacing w:val="-3"/>
          <w:sz w:val="24"/>
          <w:szCs w:val="24"/>
        </w:rPr>
        <w:t>考试助学专业学校、学生、家长三方协议书》，由学校与学生、家长三方签</w:t>
      </w:r>
      <w:r>
        <w:rPr>
          <w:rFonts w:ascii="宋体" w:hAnsi="宋体" w:eastAsia="宋体" w:cs="宋体"/>
          <w:spacing w:val="-4"/>
          <w:sz w:val="24"/>
          <w:szCs w:val="24"/>
        </w:rPr>
        <w:t>订后</w:t>
      </w:r>
      <w:r>
        <w:rPr>
          <w:rFonts w:ascii="宋体" w:hAnsi="宋体" w:eastAsia="宋体" w:cs="宋体"/>
          <w:sz w:val="24"/>
          <w:szCs w:val="24"/>
        </w:rPr>
        <w:t xml:space="preserve"> </w:t>
      </w:r>
      <w:r>
        <w:rPr>
          <w:rFonts w:ascii="宋体" w:hAnsi="宋体" w:eastAsia="宋体" w:cs="宋体"/>
          <w:spacing w:val="-7"/>
          <w:sz w:val="24"/>
          <w:szCs w:val="24"/>
        </w:rPr>
        <w:t>共同执行。</w:t>
      </w:r>
    </w:p>
    <w:p>
      <w:pPr>
        <w:pStyle w:val="2"/>
        <w:spacing w:line="284" w:lineRule="auto"/>
      </w:pPr>
    </w:p>
    <w:p>
      <w:pPr>
        <w:pStyle w:val="2"/>
        <w:spacing w:line="284" w:lineRule="auto"/>
      </w:pPr>
    </w:p>
    <w:p>
      <w:pPr>
        <w:keepNext w:val="0"/>
        <w:keepLines w:val="0"/>
        <w:pageBreakBefore w:val="0"/>
        <w:widowControl/>
        <w:kinsoku w:val="0"/>
        <w:wordWrap/>
        <w:overflowPunct/>
        <w:topLinePunct w:val="0"/>
        <w:autoSpaceDE w:val="0"/>
        <w:autoSpaceDN w:val="0"/>
        <w:bidi w:val="0"/>
        <w:adjustRightInd w:val="0"/>
        <w:snapToGrid w:val="0"/>
        <w:spacing w:before="78" w:line="320" w:lineRule="exact"/>
        <w:ind w:left="23" w:firstLine="478" w:firstLineChars="200"/>
        <w:textAlignment w:val="baseline"/>
        <w:rPr>
          <w:rFonts w:ascii="宋体" w:hAnsi="宋体" w:eastAsia="宋体" w:cs="宋体"/>
          <w:sz w:val="24"/>
          <w:szCs w:val="24"/>
        </w:rPr>
      </w:pPr>
      <w:r>
        <w:rPr>
          <w:rFonts w:ascii="宋体" w:hAnsi="宋体" w:eastAsia="宋体" w:cs="宋体"/>
          <w:b/>
          <w:bCs/>
          <w:spacing w:val="-1"/>
          <w:sz w:val="24"/>
          <w:szCs w:val="24"/>
        </w:rPr>
        <w:t>第一条</w:t>
      </w:r>
      <w:r>
        <w:rPr>
          <w:rFonts w:ascii="宋体" w:hAnsi="宋体" w:eastAsia="宋体" w:cs="宋体"/>
          <w:spacing w:val="-1"/>
          <w:sz w:val="24"/>
          <w:szCs w:val="24"/>
        </w:rPr>
        <w:t xml:space="preserve">   学校在学生教育管理中依法行使下列权利</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48" w:firstLineChars="200"/>
        <w:textAlignment w:val="baseline"/>
        <w:rPr>
          <w:rFonts w:ascii="宋体" w:hAnsi="宋体" w:eastAsia="宋体" w:cs="宋体"/>
          <w:sz w:val="24"/>
          <w:szCs w:val="24"/>
        </w:rPr>
      </w:pPr>
      <w:r>
        <w:rPr>
          <w:rFonts w:ascii="Times New Roman" w:hAnsi="Times New Roman" w:eastAsia="Times New Roman" w:cs="Times New Roman"/>
          <w:spacing w:val="-8"/>
          <w:sz w:val="24"/>
          <w:szCs w:val="24"/>
        </w:rPr>
        <w:t>1</w:t>
      </w:r>
      <w:r>
        <w:rPr>
          <w:rFonts w:hint="eastAsia" w:ascii="宋体" w:hAnsi="宋体" w:eastAsia="宋体" w:cs="宋体"/>
          <w:spacing w:val="-8"/>
          <w:sz w:val="24"/>
          <w:szCs w:val="24"/>
          <w:lang w:eastAsia="zh-CN"/>
        </w:rPr>
        <w:t>.</w:t>
      </w:r>
      <w:r>
        <w:rPr>
          <w:rFonts w:ascii="宋体" w:hAnsi="宋体" w:eastAsia="宋体" w:cs="宋体"/>
          <w:spacing w:val="-8"/>
          <w:sz w:val="24"/>
          <w:szCs w:val="24"/>
        </w:rPr>
        <w:t>按规定组织生源；</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19" w:firstLine="460" w:firstLineChars="200"/>
        <w:textAlignment w:val="baseline"/>
        <w:rPr>
          <w:rFonts w:ascii="宋体" w:hAnsi="宋体" w:eastAsia="宋体" w:cs="宋体"/>
          <w:sz w:val="24"/>
          <w:szCs w:val="24"/>
        </w:rPr>
      </w:pPr>
      <w:r>
        <w:rPr>
          <w:rFonts w:ascii="Times New Roman" w:hAnsi="Times New Roman" w:eastAsia="Times New Roman" w:cs="Times New Roman"/>
          <w:spacing w:val="-5"/>
          <w:sz w:val="24"/>
          <w:szCs w:val="24"/>
        </w:rPr>
        <w:t>2</w:t>
      </w:r>
      <w:r>
        <w:rPr>
          <w:rFonts w:hint="eastAsia" w:ascii="宋体" w:hAnsi="宋体" w:eastAsia="宋体" w:cs="宋体"/>
          <w:spacing w:val="-5"/>
          <w:sz w:val="24"/>
          <w:szCs w:val="24"/>
          <w:lang w:eastAsia="zh-CN"/>
        </w:rPr>
        <w:t>.</w:t>
      </w:r>
      <w:r>
        <w:rPr>
          <w:rFonts w:ascii="宋体" w:hAnsi="宋体" w:eastAsia="宋体" w:cs="宋体"/>
          <w:spacing w:val="-5"/>
          <w:sz w:val="24"/>
          <w:szCs w:val="24"/>
        </w:rPr>
        <w:t>组织实施教育教学活动；</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24" w:firstLine="468" w:firstLineChars="200"/>
        <w:textAlignment w:val="baseline"/>
        <w:rPr>
          <w:rFonts w:ascii="宋体" w:hAnsi="宋体" w:eastAsia="宋体" w:cs="宋体"/>
          <w:sz w:val="24"/>
          <w:szCs w:val="24"/>
        </w:rPr>
      </w:pPr>
      <w:r>
        <w:rPr>
          <w:rFonts w:ascii="Times New Roman" w:hAnsi="Times New Roman" w:eastAsia="Times New Roman" w:cs="Times New Roman"/>
          <w:spacing w:val="-3"/>
          <w:sz w:val="24"/>
          <w:szCs w:val="24"/>
        </w:rPr>
        <w:t>3</w:t>
      </w:r>
      <w:r>
        <w:rPr>
          <w:rFonts w:hint="eastAsia" w:ascii="宋体" w:hAnsi="宋体" w:eastAsia="宋体" w:cs="宋体"/>
          <w:spacing w:val="-3"/>
          <w:sz w:val="24"/>
          <w:szCs w:val="24"/>
          <w:lang w:eastAsia="zh-CN"/>
        </w:rPr>
        <w:t>.</w:t>
      </w:r>
      <w:r>
        <w:rPr>
          <w:rFonts w:ascii="宋体" w:hAnsi="宋体" w:eastAsia="宋体" w:cs="宋体"/>
          <w:spacing w:val="-3"/>
          <w:sz w:val="24"/>
          <w:szCs w:val="24"/>
        </w:rPr>
        <w:t>对学生进行学籍管理，实施表彰、奖励或处分；</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18" w:firstLine="468" w:firstLineChars="200"/>
        <w:textAlignment w:val="baseline"/>
        <w:rPr>
          <w:rFonts w:ascii="宋体" w:hAnsi="宋体" w:eastAsia="宋体" w:cs="宋体"/>
          <w:sz w:val="24"/>
          <w:szCs w:val="24"/>
        </w:rPr>
      </w:pPr>
      <w:r>
        <w:rPr>
          <w:rFonts w:ascii="Times New Roman" w:hAnsi="Times New Roman" w:eastAsia="Times New Roman" w:cs="Times New Roman"/>
          <w:spacing w:val="-3"/>
          <w:sz w:val="24"/>
          <w:szCs w:val="24"/>
        </w:rPr>
        <w:t>4</w:t>
      </w:r>
      <w:r>
        <w:rPr>
          <w:rFonts w:hint="eastAsia" w:ascii="宋体" w:hAnsi="宋体" w:eastAsia="宋体" w:cs="宋体"/>
          <w:spacing w:val="-3"/>
          <w:sz w:val="24"/>
          <w:szCs w:val="24"/>
          <w:lang w:eastAsia="zh-CN"/>
        </w:rPr>
        <w:t>.</w:t>
      </w:r>
      <w:r>
        <w:rPr>
          <w:rFonts w:ascii="宋体" w:hAnsi="宋体" w:eastAsia="宋体" w:cs="宋体"/>
          <w:spacing w:val="-3"/>
          <w:sz w:val="24"/>
          <w:szCs w:val="24"/>
        </w:rPr>
        <w:t>拒绝任何组织和个人对教育教学活动的非法干涉；</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26" w:firstLine="468" w:firstLineChars="200"/>
        <w:textAlignment w:val="baseline"/>
        <w:rPr>
          <w:rFonts w:ascii="宋体" w:hAnsi="宋体" w:eastAsia="宋体" w:cs="宋体"/>
          <w:sz w:val="24"/>
          <w:szCs w:val="24"/>
        </w:rPr>
      </w:pPr>
      <w:r>
        <w:rPr>
          <w:rFonts w:ascii="Times New Roman" w:hAnsi="Times New Roman" w:eastAsia="Times New Roman" w:cs="Times New Roman"/>
          <w:spacing w:val="-3"/>
          <w:sz w:val="24"/>
          <w:szCs w:val="24"/>
        </w:rPr>
        <w:t>5</w:t>
      </w:r>
      <w:r>
        <w:rPr>
          <w:rFonts w:hint="eastAsia" w:ascii="宋体" w:hAnsi="宋体" w:eastAsia="宋体" w:cs="宋体"/>
          <w:spacing w:val="-3"/>
          <w:sz w:val="24"/>
          <w:szCs w:val="24"/>
          <w:lang w:eastAsia="zh-CN"/>
        </w:rPr>
        <w:t>.</w:t>
      </w:r>
      <w:r>
        <w:rPr>
          <w:rFonts w:ascii="宋体" w:hAnsi="宋体" w:eastAsia="宋体" w:cs="宋体"/>
          <w:spacing w:val="-3"/>
          <w:sz w:val="24"/>
          <w:szCs w:val="24"/>
        </w:rPr>
        <w:t>法律、法规规定的其他权利。</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3" w:firstLine="478" w:firstLineChars="200"/>
        <w:textAlignment w:val="baseline"/>
        <w:rPr>
          <w:rFonts w:ascii="宋体" w:hAnsi="宋体" w:eastAsia="宋体" w:cs="宋体"/>
          <w:sz w:val="24"/>
          <w:szCs w:val="24"/>
        </w:rPr>
      </w:pPr>
      <w:r>
        <w:rPr>
          <w:rFonts w:ascii="宋体" w:hAnsi="宋体" w:eastAsia="宋体" w:cs="宋体"/>
          <w:b/>
          <w:bCs/>
          <w:spacing w:val="-1"/>
          <w:sz w:val="24"/>
          <w:szCs w:val="24"/>
        </w:rPr>
        <w:t>第二条</w:t>
      </w:r>
      <w:r>
        <w:rPr>
          <w:rFonts w:ascii="宋体" w:hAnsi="宋体" w:eastAsia="宋体" w:cs="宋体"/>
          <w:spacing w:val="-1"/>
          <w:sz w:val="24"/>
          <w:szCs w:val="24"/>
        </w:rPr>
        <w:t xml:space="preserve">   学校在学生教育管理中应当履行下列义务</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8" w:firstLineChars="200"/>
        <w:textAlignment w:val="baseline"/>
        <w:rPr>
          <w:rFonts w:ascii="宋体" w:hAnsi="宋体" w:eastAsia="宋体" w:cs="宋体"/>
          <w:sz w:val="24"/>
          <w:szCs w:val="24"/>
        </w:rPr>
      </w:pPr>
      <w:r>
        <w:rPr>
          <w:rFonts w:ascii="Times New Roman" w:hAnsi="Times New Roman" w:eastAsia="Times New Roman" w:cs="Times New Roman"/>
          <w:spacing w:val="-3"/>
          <w:sz w:val="24"/>
          <w:szCs w:val="24"/>
        </w:rPr>
        <w:t>1</w:t>
      </w:r>
      <w:r>
        <w:rPr>
          <w:rFonts w:hint="eastAsia" w:ascii="宋体" w:hAnsi="宋体" w:eastAsia="宋体" w:cs="宋体"/>
          <w:spacing w:val="-3"/>
          <w:sz w:val="24"/>
          <w:szCs w:val="24"/>
          <w:lang w:eastAsia="zh-CN"/>
        </w:rPr>
        <w:t>.</w:t>
      </w:r>
      <w:r>
        <w:rPr>
          <w:rFonts w:ascii="宋体" w:hAnsi="宋体" w:eastAsia="宋体" w:cs="宋体"/>
          <w:spacing w:val="-3"/>
          <w:sz w:val="24"/>
          <w:szCs w:val="24"/>
        </w:rPr>
        <w:t>贯彻国家的教育方针，执行国家教育教学标准，提高教育教学质量；</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19" w:firstLine="468" w:firstLineChars="200"/>
        <w:textAlignment w:val="baseline"/>
        <w:rPr>
          <w:rFonts w:ascii="宋体" w:hAnsi="宋体" w:eastAsia="宋体" w:cs="宋体"/>
          <w:sz w:val="24"/>
          <w:szCs w:val="24"/>
        </w:rPr>
      </w:pPr>
      <w:r>
        <w:rPr>
          <w:rFonts w:ascii="Times New Roman" w:hAnsi="Times New Roman" w:eastAsia="Times New Roman" w:cs="Times New Roman"/>
          <w:spacing w:val="-3"/>
          <w:sz w:val="24"/>
          <w:szCs w:val="24"/>
        </w:rPr>
        <w:t>2</w:t>
      </w:r>
      <w:r>
        <w:rPr>
          <w:rFonts w:hint="eastAsia" w:ascii="宋体" w:hAnsi="宋体" w:eastAsia="宋体" w:cs="宋体"/>
          <w:spacing w:val="-3"/>
          <w:sz w:val="24"/>
          <w:szCs w:val="24"/>
          <w:lang w:eastAsia="zh-CN"/>
        </w:rPr>
        <w:t>.</w:t>
      </w:r>
      <w:r>
        <w:rPr>
          <w:rFonts w:ascii="宋体" w:hAnsi="宋体" w:eastAsia="宋体" w:cs="宋体"/>
          <w:spacing w:val="-3"/>
          <w:sz w:val="24"/>
          <w:szCs w:val="24"/>
        </w:rPr>
        <w:t>依法治校，健全和完善管理制度，规范管理行为；</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24" w:firstLine="472" w:firstLineChars="200"/>
        <w:textAlignment w:val="baseline"/>
        <w:rPr>
          <w:rFonts w:ascii="宋体" w:hAnsi="宋体" w:eastAsia="宋体" w:cs="宋体"/>
          <w:sz w:val="24"/>
          <w:szCs w:val="24"/>
        </w:rPr>
      </w:pPr>
      <w:r>
        <w:rPr>
          <w:rFonts w:ascii="Times New Roman" w:hAnsi="Times New Roman" w:eastAsia="Times New Roman" w:cs="Times New Roman"/>
          <w:spacing w:val="-2"/>
          <w:sz w:val="24"/>
          <w:szCs w:val="24"/>
        </w:rPr>
        <w:t>3</w:t>
      </w:r>
      <w:r>
        <w:rPr>
          <w:rFonts w:hint="eastAsia" w:ascii="宋体" w:hAnsi="宋体" w:eastAsia="宋体" w:cs="宋体"/>
          <w:spacing w:val="-2"/>
          <w:sz w:val="24"/>
          <w:szCs w:val="24"/>
          <w:lang w:eastAsia="zh-CN"/>
        </w:rPr>
        <w:t>.</w:t>
      </w:r>
      <w:r>
        <w:rPr>
          <w:rFonts w:ascii="宋体" w:hAnsi="宋体" w:eastAsia="宋体" w:cs="宋体"/>
          <w:spacing w:val="-2"/>
          <w:sz w:val="24"/>
          <w:szCs w:val="24"/>
        </w:rPr>
        <w:t>维护学生的合法权益，维护校园正常秩序，保障学生的正常学习和生活；</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5" w:right="88" w:firstLine="480" w:firstLineChars="200"/>
        <w:textAlignment w:val="baseline"/>
        <w:rPr>
          <w:rFonts w:ascii="宋体" w:hAnsi="宋体" w:eastAsia="宋体" w:cs="宋体"/>
          <w:sz w:val="24"/>
          <w:szCs w:val="24"/>
        </w:rPr>
      </w:pPr>
      <w:r>
        <w:rPr>
          <w:rFonts w:ascii="Times New Roman" w:hAnsi="Times New Roman" w:eastAsia="Times New Roman" w:cs="Times New Roman"/>
          <w:sz w:val="24"/>
          <w:szCs w:val="24"/>
        </w:rPr>
        <w:t>4</w:t>
      </w:r>
      <w:r>
        <w:rPr>
          <w:rFonts w:hint="eastAsia" w:ascii="宋体" w:hAnsi="宋体" w:eastAsia="宋体" w:cs="宋体"/>
          <w:sz w:val="24"/>
          <w:szCs w:val="24"/>
          <w:lang w:eastAsia="zh-CN"/>
        </w:rPr>
        <w:t>.</w:t>
      </w:r>
      <w:r>
        <w:rPr>
          <w:rFonts w:ascii="宋体" w:hAnsi="宋体" w:eastAsia="宋体" w:cs="宋体"/>
          <w:sz w:val="24"/>
          <w:szCs w:val="24"/>
        </w:rPr>
        <w:t>建立和完善学生参与民主管理的组织形式，支持和保障学生依法参与学校民</w:t>
      </w:r>
      <w:r>
        <w:rPr>
          <w:rFonts w:ascii="宋体" w:hAnsi="宋体" w:eastAsia="宋体" w:cs="宋体"/>
          <w:spacing w:val="-13"/>
          <w:sz w:val="24"/>
          <w:szCs w:val="24"/>
        </w:rPr>
        <w:t>主管理；</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3" w:firstLine="464" w:firstLineChars="200"/>
        <w:textAlignment w:val="baseline"/>
        <w:rPr>
          <w:rFonts w:ascii="宋体" w:hAnsi="宋体" w:eastAsia="宋体" w:cs="宋体"/>
          <w:sz w:val="24"/>
          <w:szCs w:val="24"/>
        </w:rPr>
      </w:pPr>
      <w:r>
        <w:rPr>
          <w:rFonts w:ascii="Times New Roman" w:hAnsi="Times New Roman" w:eastAsia="Times New Roman" w:cs="Times New Roman"/>
          <w:spacing w:val="-4"/>
          <w:sz w:val="24"/>
          <w:szCs w:val="24"/>
        </w:rPr>
        <w:t>5</w:t>
      </w:r>
      <w:r>
        <w:rPr>
          <w:rFonts w:hint="eastAsia" w:ascii="宋体" w:hAnsi="宋体" w:eastAsia="宋体" w:cs="宋体"/>
          <w:spacing w:val="-4"/>
          <w:sz w:val="24"/>
          <w:szCs w:val="24"/>
          <w:lang w:eastAsia="zh-CN"/>
        </w:rPr>
        <w:t>.</w:t>
      </w:r>
      <w:r>
        <w:rPr>
          <w:rFonts w:ascii="宋体" w:hAnsi="宋体" w:eastAsia="宋体" w:cs="宋体"/>
          <w:spacing w:val="-4"/>
          <w:sz w:val="24"/>
          <w:szCs w:val="24"/>
        </w:rPr>
        <w:t>提倡并支持学生及学生团体开展有益于身心健康的学术、科技、艺术、文娱、</w:t>
      </w:r>
      <w:r>
        <w:rPr>
          <w:rFonts w:ascii="宋体" w:hAnsi="宋体" w:eastAsia="宋体" w:cs="宋体"/>
          <w:sz w:val="24"/>
          <w:szCs w:val="24"/>
        </w:rPr>
        <w:t xml:space="preserve"> </w:t>
      </w:r>
      <w:r>
        <w:rPr>
          <w:rFonts w:ascii="宋体" w:hAnsi="宋体" w:eastAsia="宋体" w:cs="宋体"/>
          <w:spacing w:val="-10"/>
          <w:sz w:val="24"/>
          <w:szCs w:val="24"/>
        </w:rPr>
        <w:t>体育等活动；</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2" w:right="99" w:firstLine="480" w:firstLineChars="200"/>
        <w:textAlignment w:val="baseline"/>
        <w:rPr>
          <w:rFonts w:ascii="宋体" w:hAnsi="宋体" w:eastAsia="宋体" w:cs="宋体"/>
          <w:sz w:val="24"/>
          <w:szCs w:val="24"/>
        </w:rPr>
      </w:pPr>
      <w:r>
        <w:rPr>
          <w:rFonts w:ascii="Times New Roman" w:hAnsi="Times New Roman" w:eastAsia="Times New Roman" w:cs="Times New Roman"/>
          <w:sz w:val="24"/>
          <w:szCs w:val="24"/>
        </w:rPr>
        <w:t>6</w:t>
      </w:r>
      <w:r>
        <w:rPr>
          <w:rFonts w:hint="eastAsia" w:ascii="宋体" w:hAnsi="宋体" w:eastAsia="宋体" w:cs="宋体"/>
          <w:sz w:val="24"/>
          <w:szCs w:val="24"/>
          <w:lang w:eastAsia="zh-CN"/>
        </w:rPr>
        <w:t>.</w:t>
      </w:r>
      <w:r>
        <w:rPr>
          <w:rFonts w:ascii="宋体" w:hAnsi="宋体" w:eastAsia="宋体" w:cs="宋体"/>
          <w:sz w:val="24"/>
          <w:szCs w:val="24"/>
        </w:rPr>
        <w:t>鼓励、支持和指导学生参加社会实践、社会服务和开展勤工助学活动，</w:t>
      </w:r>
      <w:r>
        <w:rPr>
          <w:rFonts w:ascii="宋体" w:hAnsi="宋体" w:eastAsia="宋体" w:cs="宋体"/>
          <w:spacing w:val="-1"/>
          <w:sz w:val="24"/>
          <w:szCs w:val="24"/>
        </w:rPr>
        <w:t>并根</w:t>
      </w:r>
      <w:r>
        <w:rPr>
          <w:rFonts w:ascii="宋体" w:hAnsi="宋体" w:eastAsia="宋体" w:cs="宋体"/>
          <w:spacing w:val="-5"/>
          <w:sz w:val="24"/>
          <w:szCs w:val="24"/>
        </w:rPr>
        <w:t>据实际情况给予必要的帮助；</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3" w:firstLine="472" w:firstLineChars="200"/>
        <w:textAlignment w:val="baseline"/>
        <w:rPr>
          <w:rFonts w:ascii="宋体" w:hAnsi="宋体" w:eastAsia="宋体" w:cs="宋体"/>
          <w:sz w:val="24"/>
          <w:szCs w:val="24"/>
        </w:rPr>
      </w:pPr>
      <w:r>
        <w:rPr>
          <w:rFonts w:ascii="Times New Roman" w:hAnsi="Times New Roman" w:eastAsia="Times New Roman" w:cs="Times New Roman"/>
          <w:spacing w:val="-2"/>
          <w:sz w:val="24"/>
          <w:szCs w:val="24"/>
        </w:rPr>
        <w:t>7</w:t>
      </w:r>
      <w:r>
        <w:rPr>
          <w:rFonts w:hint="eastAsia" w:ascii="宋体" w:hAnsi="宋体" w:eastAsia="宋体" w:cs="宋体"/>
          <w:spacing w:val="-2"/>
          <w:sz w:val="24"/>
          <w:szCs w:val="24"/>
          <w:lang w:eastAsia="zh-CN"/>
        </w:rPr>
        <w:t>.</w:t>
      </w:r>
      <w:r>
        <w:rPr>
          <w:rFonts w:ascii="宋体" w:hAnsi="宋体" w:eastAsia="宋体" w:cs="宋体"/>
          <w:spacing w:val="-2"/>
          <w:sz w:val="24"/>
          <w:szCs w:val="24"/>
        </w:rPr>
        <w:t>以适当方式为学生及其家长了解学生学业成绩及其他有关情况提供便利；</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29" w:firstLine="464" w:firstLineChars="200"/>
        <w:textAlignment w:val="baseline"/>
        <w:rPr>
          <w:rFonts w:ascii="宋体" w:hAnsi="宋体" w:eastAsia="宋体" w:cs="宋体"/>
          <w:sz w:val="24"/>
          <w:szCs w:val="24"/>
        </w:rPr>
      </w:pPr>
      <w:r>
        <w:rPr>
          <w:rFonts w:ascii="Times New Roman" w:hAnsi="Times New Roman" w:eastAsia="Times New Roman" w:cs="Times New Roman"/>
          <w:spacing w:val="-4"/>
          <w:sz w:val="24"/>
          <w:szCs w:val="24"/>
        </w:rPr>
        <w:t>8</w:t>
      </w:r>
      <w:r>
        <w:rPr>
          <w:rFonts w:hint="eastAsia" w:ascii="宋体" w:hAnsi="宋体" w:eastAsia="宋体" w:cs="宋体"/>
          <w:spacing w:val="-4"/>
          <w:sz w:val="24"/>
          <w:szCs w:val="24"/>
          <w:lang w:eastAsia="zh-CN"/>
        </w:rPr>
        <w:t>.</w:t>
      </w:r>
      <w:r>
        <w:rPr>
          <w:rFonts w:ascii="宋体" w:hAnsi="宋体" w:eastAsia="宋体" w:cs="宋体"/>
          <w:spacing w:val="-4"/>
          <w:sz w:val="24"/>
          <w:szCs w:val="24"/>
        </w:rPr>
        <w:t>遵照国家有关规定收取费用并公开收费项目；</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24" w:firstLine="460" w:firstLineChars="200"/>
        <w:textAlignment w:val="baseline"/>
        <w:rPr>
          <w:rFonts w:ascii="宋体" w:hAnsi="宋体" w:eastAsia="宋体" w:cs="宋体"/>
          <w:sz w:val="24"/>
          <w:szCs w:val="24"/>
        </w:rPr>
      </w:pPr>
      <w:r>
        <w:rPr>
          <w:rFonts w:ascii="Times New Roman" w:hAnsi="Times New Roman" w:eastAsia="Times New Roman" w:cs="Times New Roman"/>
          <w:spacing w:val="-5"/>
          <w:sz w:val="24"/>
          <w:szCs w:val="24"/>
        </w:rPr>
        <w:t>9</w:t>
      </w:r>
      <w:r>
        <w:rPr>
          <w:rFonts w:hint="eastAsia" w:ascii="宋体" w:hAnsi="宋体" w:eastAsia="宋体" w:cs="宋体"/>
          <w:spacing w:val="-5"/>
          <w:sz w:val="24"/>
          <w:szCs w:val="24"/>
          <w:lang w:eastAsia="zh-CN"/>
        </w:rPr>
        <w:t>.</w:t>
      </w:r>
      <w:r>
        <w:rPr>
          <w:rFonts w:ascii="宋体" w:hAnsi="宋体" w:eastAsia="宋体" w:cs="宋体"/>
          <w:spacing w:val="-5"/>
          <w:sz w:val="24"/>
          <w:szCs w:val="24"/>
        </w:rPr>
        <w:t>依法接受监督。</w:t>
      </w:r>
    </w:p>
    <w:p>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textAlignment w:val="baseline"/>
        <w:rPr>
          <w:rFonts w:ascii="宋体" w:hAnsi="宋体" w:eastAsia="宋体" w:cs="宋体"/>
          <w:sz w:val="24"/>
          <w:szCs w:val="24"/>
        </w:rPr>
        <w:sectPr>
          <w:headerReference r:id="rId6" w:type="default"/>
          <w:pgSz w:w="11907" w:h="16839"/>
          <w:pgMar w:top="400" w:right="1716" w:bottom="0" w:left="178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78" w:line="320" w:lineRule="exact"/>
        <w:ind w:left="23" w:firstLine="478" w:firstLineChars="200"/>
        <w:textAlignment w:val="baseline"/>
        <w:rPr>
          <w:rFonts w:ascii="宋体" w:hAnsi="宋体" w:eastAsia="宋体" w:cs="宋体"/>
          <w:sz w:val="24"/>
          <w:szCs w:val="24"/>
        </w:rPr>
      </w:pPr>
      <w:r>
        <w:rPr>
          <w:rFonts w:ascii="宋体" w:hAnsi="宋体" w:eastAsia="宋体" w:cs="宋体"/>
          <w:b/>
          <w:bCs/>
          <w:spacing w:val="-1"/>
          <w:sz w:val="24"/>
          <w:szCs w:val="24"/>
        </w:rPr>
        <w:t>第三条</w:t>
      </w:r>
      <w:r>
        <w:rPr>
          <w:rFonts w:ascii="宋体" w:hAnsi="宋体" w:eastAsia="宋体" w:cs="宋体"/>
          <w:spacing w:val="-1"/>
          <w:sz w:val="24"/>
          <w:szCs w:val="24"/>
        </w:rPr>
        <w:t xml:space="preserve">   学生在校期间依法享有下列权利</w:t>
      </w:r>
    </w:p>
    <w:p>
      <w:pPr>
        <w:keepNext w:val="0"/>
        <w:keepLines w:val="0"/>
        <w:pageBreakBefore w:val="0"/>
        <w:widowControl/>
        <w:kinsoku w:val="0"/>
        <w:wordWrap/>
        <w:overflowPunct/>
        <w:topLinePunct w:val="0"/>
        <w:autoSpaceDE w:val="0"/>
        <w:autoSpaceDN w:val="0"/>
        <w:bidi w:val="0"/>
        <w:adjustRightInd w:val="0"/>
        <w:snapToGrid w:val="0"/>
        <w:spacing w:before="28" w:line="320" w:lineRule="exact"/>
        <w:ind w:right="71" w:firstLine="476" w:firstLineChars="200"/>
        <w:textAlignment w:val="baseline"/>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34"/>
          <w:sz w:val="24"/>
          <w:szCs w:val="24"/>
        </w:rPr>
        <w:t xml:space="preserve"> </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知晓自学考试助学专业的性质、学生管理、收费标准、教学与考试管理要</w:t>
      </w:r>
      <w:r>
        <w:rPr>
          <w:rFonts w:ascii="宋体" w:hAnsi="宋体" w:eastAsia="宋体" w:cs="宋体"/>
          <w:spacing w:val="-17"/>
          <w:sz w:val="24"/>
          <w:szCs w:val="24"/>
        </w:rPr>
        <w:t>求；</w:t>
      </w:r>
    </w:p>
    <w:p>
      <w:pPr>
        <w:keepNext w:val="0"/>
        <w:keepLines w:val="0"/>
        <w:pageBreakBefore w:val="0"/>
        <w:widowControl/>
        <w:kinsoku w:val="0"/>
        <w:wordWrap/>
        <w:overflowPunct/>
        <w:topLinePunct w:val="0"/>
        <w:autoSpaceDE w:val="0"/>
        <w:autoSpaceDN w:val="0"/>
        <w:bidi w:val="0"/>
        <w:adjustRightInd w:val="0"/>
        <w:snapToGrid w:val="0"/>
        <w:spacing w:before="24" w:line="320" w:lineRule="exact"/>
        <w:ind w:left="19" w:firstLine="472" w:firstLineChars="200"/>
        <w:textAlignment w:val="baseline"/>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33"/>
          <w:sz w:val="24"/>
          <w:szCs w:val="24"/>
        </w:rPr>
        <w:t xml:space="preserve"> </w:t>
      </w:r>
      <w:r>
        <w:rPr>
          <w:rFonts w:hint="eastAsia" w:ascii="宋体" w:hAnsi="宋体" w:eastAsia="宋体" w:cs="宋体"/>
          <w:spacing w:val="-2"/>
          <w:sz w:val="24"/>
          <w:szCs w:val="24"/>
          <w:lang w:val="en-US" w:eastAsia="zh-CN"/>
        </w:rPr>
        <w:t>.</w:t>
      </w:r>
      <w:r>
        <w:rPr>
          <w:rFonts w:ascii="宋体" w:hAnsi="宋体" w:eastAsia="宋体" w:cs="宋体"/>
          <w:spacing w:val="-2"/>
          <w:sz w:val="24"/>
          <w:szCs w:val="24"/>
        </w:rPr>
        <w:t>参加教育教学计划安排的各项活</w:t>
      </w:r>
      <w:r>
        <w:rPr>
          <w:rFonts w:ascii="宋体" w:hAnsi="宋体" w:eastAsia="宋体" w:cs="宋体"/>
          <w:spacing w:val="-3"/>
          <w:sz w:val="24"/>
          <w:szCs w:val="24"/>
        </w:rPr>
        <w:t>动，使用学校提供的教育教学资源；</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firstLine="448" w:firstLineChars="200"/>
        <w:jc w:val="left"/>
        <w:textAlignment w:val="baseline"/>
        <w:rPr>
          <w:rFonts w:ascii="宋体" w:hAnsi="宋体" w:eastAsia="宋体" w:cs="宋体"/>
          <w:sz w:val="24"/>
          <w:szCs w:val="24"/>
        </w:rPr>
      </w:pPr>
      <w:r>
        <w:rPr>
          <w:rFonts w:ascii="Times New Roman" w:hAnsi="Times New Roman" w:eastAsia="Times New Roman" w:cs="Times New Roman"/>
          <w:spacing w:val="-8"/>
          <w:sz w:val="24"/>
          <w:szCs w:val="24"/>
        </w:rPr>
        <w:t>3</w:t>
      </w:r>
      <w:r>
        <w:rPr>
          <w:rFonts w:ascii="Times New Roman" w:hAnsi="Times New Roman" w:eastAsia="Times New Roman" w:cs="Times New Roman"/>
          <w:spacing w:val="-34"/>
          <w:sz w:val="24"/>
          <w:szCs w:val="24"/>
        </w:rPr>
        <w:t xml:space="preserve"> </w:t>
      </w:r>
      <w:r>
        <w:rPr>
          <w:rFonts w:hint="eastAsia" w:ascii="宋体" w:hAnsi="宋体" w:eastAsia="宋体" w:cs="宋体"/>
          <w:spacing w:val="-8"/>
          <w:sz w:val="24"/>
          <w:szCs w:val="24"/>
          <w:lang w:val="en-US" w:eastAsia="zh-CN"/>
        </w:rPr>
        <w:t>.</w:t>
      </w:r>
      <w:r>
        <w:rPr>
          <w:rFonts w:ascii="宋体" w:hAnsi="宋体" w:eastAsia="宋体" w:cs="宋体"/>
          <w:spacing w:val="-8"/>
          <w:sz w:val="24"/>
          <w:szCs w:val="24"/>
        </w:rPr>
        <w:t>参加社会服务、勤工助学，组织、参加学生</w:t>
      </w:r>
      <w:r>
        <w:rPr>
          <w:rFonts w:ascii="宋体" w:hAnsi="宋体" w:eastAsia="宋体" w:cs="宋体"/>
          <w:spacing w:val="-9"/>
          <w:sz w:val="24"/>
          <w:szCs w:val="24"/>
        </w:rPr>
        <w:t>团体及文娱体育等活动；</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18" w:firstLine="468" w:firstLineChars="200"/>
        <w:textAlignment w:val="baseline"/>
        <w:rPr>
          <w:rFonts w:ascii="宋体" w:hAnsi="宋体" w:eastAsia="宋体" w:cs="宋体"/>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27"/>
          <w:sz w:val="24"/>
          <w:szCs w:val="24"/>
        </w:rPr>
        <w:t xml:space="preserve"> </w:t>
      </w:r>
      <w:r>
        <w:rPr>
          <w:rFonts w:hint="eastAsia" w:ascii="宋体" w:hAnsi="宋体" w:eastAsia="宋体" w:cs="宋体"/>
          <w:spacing w:val="-3"/>
          <w:sz w:val="24"/>
          <w:szCs w:val="24"/>
          <w:lang w:val="en-US" w:eastAsia="zh-CN"/>
        </w:rPr>
        <w:t>.</w:t>
      </w:r>
      <w:r>
        <w:rPr>
          <w:rFonts w:ascii="宋体" w:hAnsi="宋体" w:eastAsia="宋体" w:cs="宋体"/>
          <w:spacing w:val="-3"/>
          <w:sz w:val="24"/>
          <w:szCs w:val="24"/>
        </w:rPr>
        <w:t>符合规定条件者可向主考学校申请相应的学历证书、学位证书；</w:t>
      </w:r>
    </w:p>
    <w:p>
      <w:pPr>
        <w:keepNext w:val="0"/>
        <w:keepLines w:val="0"/>
        <w:pageBreakBefore w:val="0"/>
        <w:widowControl/>
        <w:kinsoku w:val="0"/>
        <w:wordWrap/>
        <w:overflowPunct/>
        <w:topLinePunct w:val="0"/>
        <w:autoSpaceDE w:val="0"/>
        <w:autoSpaceDN w:val="0"/>
        <w:bidi w:val="0"/>
        <w:adjustRightInd w:val="0"/>
        <w:snapToGrid w:val="0"/>
        <w:spacing w:before="29" w:line="320" w:lineRule="exact"/>
        <w:ind w:right="71" w:firstLine="476" w:firstLineChars="200"/>
        <w:textAlignment w:val="baseline"/>
        <w:rPr>
          <w:rFonts w:ascii="宋体" w:hAnsi="宋体" w:eastAsia="宋体" w:cs="宋体"/>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19"/>
          <w:sz w:val="24"/>
          <w:szCs w:val="24"/>
        </w:rPr>
        <w:t xml:space="preserve"> </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对在校内受到的处分或者处理有异议，向学校提出申诉；对学校教职员工侵</w:t>
      </w:r>
      <w:r>
        <w:rPr>
          <w:rFonts w:ascii="宋体" w:hAnsi="宋体" w:eastAsia="宋体" w:cs="宋体"/>
          <w:spacing w:val="-3"/>
          <w:sz w:val="24"/>
          <w:szCs w:val="24"/>
        </w:rPr>
        <w:t>犯其人身权、财产权等合法权益，提出申诉或者依法提起诉讼；</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24" w:firstLine="460" w:firstLineChars="200"/>
        <w:textAlignment w:val="baseline"/>
        <w:rPr>
          <w:rFonts w:ascii="宋体" w:hAnsi="宋体" w:eastAsia="宋体" w:cs="宋体"/>
          <w:sz w:val="24"/>
          <w:szCs w:val="24"/>
        </w:rPr>
      </w:pPr>
      <w:r>
        <w:rPr>
          <w:rFonts w:ascii="Times New Roman" w:hAnsi="Times New Roman" w:eastAsia="Times New Roman" w:cs="Times New Roman"/>
          <w:spacing w:val="-5"/>
          <w:sz w:val="24"/>
          <w:szCs w:val="24"/>
        </w:rPr>
        <w:t>6</w:t>
      </w:r>
      <w:r>
        <w:rPr>
          <w:rFonts w:ascii="Times New Roman" w:hAnsi="Times New Roman" w:eastAsia="Times New Roman" w:cs="Times New Roman"/>
          <w:spacing w:val="-28"/>
          <w:sz w:val="24"/>
          <w:szCs w:val="24"/>
        </w:rPr>
        <w:t xml:space="preserve"> </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法律、法规规定的其他权利。</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3" w:firstLine="478" w:firstLineChars="200"/>
        <w:textAlignment w:val="baseline"/>
        <w:rPr>
          <w:rFonts w:ascii="宋体" w:hAnsi="宋体" w:eastAsia="宋体" w:cs="宋体"/>
          <w:sz w:val="24"/>
          <w:szCs w:val="24"/>
        </w:rPr>
      </w:pPr>
      <w:r>
        <w:rPr>
          <w:rFonts w:ascii="宋体" w:hAnsi="宋体" w:eastAsia="宋体" w:cs="宋体"/>
          <w:b/>
          <w:bCs/>
          <w:spacing w:val="-1"/>
          <w:sz w:val="24"/>
          <w:szCs w:val="24"/>
        </w:rPr>
        <w:t>第四条</w:t>
      </w:r>
      <w:r>
        <w:rPr>
          <w:rFonts w:ascii="宋体" w:hAnsi="宋体" w:eastAsia="宋体" w:cs="宋体"/>
          <w:spacing w:val="-1"/>
          <w:sz w:val="24"/>
          <w:szCs w:val="24"/>
        </w:rPr>
        <w:t xml:space="preserve">   学生在校期间应当履行下列义务</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0" w:firstLineChars="200"/>
        <w:textAlignment w:val="baseline"/>
        <w:rPr>
          <w:rFonts w:ascii="宋体" w:hAnsi="宋体" w:eastAsia="宋体" w:cs="宋体"/>
          <w:sz w:val="24"/>
          <w:szCs w:val="24"/>
        </w:rPr>
      </w:pPr>
      <w:r>
        <w:rPr>
          <w:rFonts w:ascii="Times New Roman" w:hAnsi="Times New Roman" w:eastAsia="Times New Roman" w:cs="Times New Roman"/>
          <w:spacing w:val="-5"/>
          <w:sz w:val="24"/>
          <w:szCs w:val="24"/>
        </w:rPr>
        <w:t>1</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遵守宪法、法律、法规、规章以及其他规范性文件；</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19" w:firstLine="452" w:firstLineChars="200"/>
        <w:textAlignment w:val="baseline"/>
        <w:rPr>
          <w:rFonts w:ascii="宋体" w:hAnsi="宋体" w:eastAsia="宋体" w:cs="宋体"/>
          <w:sz w:val="24"/>
          <w:szCs w:val="24"/>
        </w:rPr>
      </w:pPr>
      <w:r>
        <w:rPr>
          <w:rFonts w:ascii="Times New Roman" w:hAnsi="Times New Roman" w:eastAsia="Times New Roman" w:cs="Times New Roman"/>
          <w:spacing w:val="-7"/>
          <w:sz w:val="24"/>
          <w:szCs w:val="24"/>
        </w:rPr>
        <w:t>2</w:t>
      </w:r>
      <w:r>
        <w:rPr>
          <w:rFonts w:ascii="Times New Roman" w:hAnsi="Times New Roman" w:eastAsia="Times New Roman" w:cs="Times New Roman"/>
          <w:spacing w:val="-26"/>
          <w:sz w:val="24"/>
          <w:szCs w:val="24"/>
        </w:rPr>
        <w:t xml:space="preserve"> </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遵守学校各项管理制度；</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4" w:firstLine="456" w:firstLineChars="200"/>
        <w:textAlignment w:val="baseline"/>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27"/>
          <w:sz w:val="24"/>
          <w:szCs w:val="24"/>
        </w:rPr>
        <w:t xml:space="preserve"> </w:t>
      </w:r>
      <w:r>
        <w:rPr>
          <w:rFonts w:hint="eastAsia" w:ascii="宋体" w:hAnsi="宋体" w:eastAsia="宋体" w:cs="宋体"/>
          <w:spacing w:val="-6"/>
          <w:sz w:val="24"/>
          <w:szCs w:val="24"/>
          <w:lang w:val="en-US" w:eastAsia="zh-CN"/>
        </w:rPr>
        <w:t>.</w:t>
      </w:r>
      <w:r>
        <w:rPr>
          <w:rFonts w:ascii="宋体" w:hAnsi="宋体" w:eastAsia="宋体" w:cs="宋体"/>
          <w:spacing w:val="-6"/>
          <w:sz w:val="24"/>
          <w:szCs w:val="24"/>
        </w:rPr>
        <w:t>努力学习，完成学校规定学业；</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18" w:firstLine="456" w:firstLineChars="200"/>
        <w:textAlignment w:val="baseline"/>
        <w:rPr>
          <w:rFonts w:ascii="宋体" w:hAnsi="宋体" w:eastAsia="宋体" w:cs="宋体"/>
          <w:sz w:val="24"/>
          <w:szCs w:val="24"/>
        </w:rPr>
      </w:pPr>
      <w:r>
        <w:rPr>
          <w:rFonts w:ascii="Times New Roman" w:hAnsi="Times New Roman" w:eastAsia="Times New Roman" w:cs="Times New Roman"/>
          <w:spacing w:val="-6"/>
          <w:sz w:val="24"/>
          <w:szCs w:val="24"/>
        </w:rPr>
        <w:t>4</w:t>
      </w:r>
      <w:r>
        <w:rPr>
          <w:rFonts w:ascii="Times New Roman" w:hAnsi="Times New Roman" w:eastAsia="Times New Roman" w:cs="Times New Roman"/>
          <w:spacing w:val="-21"/>
          <w:sz w:val="24"/>
          <w:szCs w:val="24"/>
        </w:rPr>
        <w:t xml:space="preserve"> </w:t>
      </w:r>
      <w:r>
        <w:rPr>
          <w:rFonts w:hint="eastAsia" w:ascii="宋体" w:hAnsi="宋体" w:eastAsia="宋体" w:cs="宋体"/>
          <w:spacing w:val="-6"/>
          <w:sz w:val="24"/>
          <w:szCs w:val="24"/>
          <w:lang w:val="en-US" w:eastAsia="zh-CN"/>
        </w:rPr>
        <w:t>.</w:t>
      </w:r>
      <w:r>
        <w:rPr>
          <w:rFonts w:ascii="宋体" w:hAnsi="宋体" w:eastAsia="宋体" w:cs="宋体"/>
          <w:spacing w:val="-6"/>
          <w:sz w:val="24"/>
          <w:szCs w:val="24"/>
        </w:rPr>
        <w:t>严格遵守自学考试的考场纪律；</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6" w:firstLine="460" w:firstLineChars="200"/>
        <w:textAlignment w:val="baseline"/>
        <w:rPr>
          <w:rFonts w:ascii="宋体" w:hAnsi="宋体" w:eastAsia="宋体" w:cs="宋体"/>
          <w:sz w:val="24"/>
          <w:szCs w:val="24"/>
        </w:rPr>
      </w:pPr>
      <w:r>
        <w:rPr>
          <w:rFonts w:ascii="Times New Roman" w:hAnsi="Times New Roman" w:eastAsia="Times New Roman" w:cs="Times New Roman"/>
          <w:spacing w:val="-5"/>
          <w:sz w:val="24"/>
          <w:szCs w:val="24"/>
        </w:rPr>
        <w:t>5</w:t>
      </w:r>
      <w:r>
        <w:rPr>
          <w:rFonts w:ascii="Times New Roman" w:hAnsi="Times New Roman" w:eastAsia="Times New Roman" w:cs="Times New Roman"/>
          <w:spacing w:val="-27"/>
          <w:sz w:val="24"/>
          <w:szCs w:val="24"/>
        </w:rPr>
        <w:t xml:space="preserve"> </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按规定缴纳助学专业学费及有关费用；</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right="71" w:firstLine="476" w:firstLineChars="200"/>
        <w:textAlignment w:val="baseline"/>
        <w:rPr>
          <w:rFonts w:ascii="宋体" w:hAnsi="宋体" w:eastAsia="宋体" w:cs="宋体"/>
          <w:sz w:val="24"/>
          <w:szCs w:val="24"/>
        </w:rPr>
      </w:pPr>
      <w:r>
        <w:rPr>
          <w:rFonts w:ascii="Times New Roman" w:hAnsi="Times New Roman" w:eastAsia="Times New Roman" w:cs="Times New Roman"/>
          <w:spacing w:val="-1"/>
          <w:sz w:val="24"/>
          <w:szCs w:val="24"/>
        </w:rPr>
        <w:t>6</w:t>
      </w:r>
      <w:r>
        <w:rPr>
          <w:rFonts w:ascii="Times New Roman" w:hAnsi="Times New Roman" w:eastAsia="Times New Roman" w:cs="Times New Roman"/>
          <w:spacing w:val="-17"/>
          <w:sz w:val="24"/>
          <w:szCs w:val="24"/>
        </w:rPr>
        <w:t xml:space="preserve"> </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遵守公民道德规范和学生行为规范，尊敬师长，养成良好的思想品德和行为</w:t>
      </w:r>
      <w:r>
        <w:rPr>
          <w:rFonts w:ascii="宋体" w:hAnsi="宋体" w:eastAsia="宋体" w:cs="宋体"/>
          <w:spacing w:val="-19"/>
          <w:sz w:val="24"/>
          <w:szCs w:val="24"/>
        </w:rPr>
        <w:t>习惯；</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7</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法律、法规规定的其他</w:t>
      </w:r>
      <w:r>
        <w:rPr>
          <w:rFonts w:hint="eastAsia" w:ascii="宋体" w:hAnsi="宋体" w:eastAsia="宋体" w:cs="宋体"/>
          <w:spacing w:val="-5"/>
          <w:sz w:val="24"/>
          <w:szCs w:val="24"/>
          <w:lang w:val="en-US" w:eastAsia="zh-CN"/>
        </w:rPr>
        <w:t>义</w:t>
      </w:r>
      <w:r>
        <w:rPr>
          <w:rFonts w:ascii="宋体" w:hAnsi="宋体" w:eastAsia="宋体" w:cs="宋体"/>
          <w:spacing w:val="-5"/>
          <w:sz w:val="24"/>
          <w:szCs w:val="24"/>
        </w:rPr>
        <w:t>务。</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78" w:firstLineChars="200"/>
        <w:textAlignment w:val="baseline"/>
        <w:rPr>
          <w:rFonts w:ascii="宋体" w:hAnsi="宋体" w:eastAsia="宋体" w:cs="宋体"/>
          <w:spacing w:val="-5"/>
          <w:sz w:val="24"/>
          <w:szCs w:val="24"/>
        </w:rPr>
      </w:pPr>
      <w:r>
        <w:rPr>
          <w:rFonts w:ascii="宋体" w:hAnsi="宋体" w:eastAsia="宋体" w:cs="宋体"/>
          <w:b/>
          <w:bCs/>
          <w:spacing w:val="-1"/>
          <w:sz w:val="24"/>
          <w:szCs w:val="24"/>
        </w:rPr>
        <w:t>第五条</w:t>
      </w:r>
      <w:r>
        <w:rPr>
          <w:rFonts w:ascii="宋体" w:hAnsi="宋体" w:eastAsia="宋体" w:cs="宋体"/>
          <w:spacing w:val="-5"/>
          <w:sz w:val="24"/>
          <w:szCs w:val="24"/>
        </w:rPr>
        <w:t xml:space="preserve">   家长依法享有的权利</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1</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知晓自学考试助学专业的性质、学生管理、收费标准、教学与考试管理要求；</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2</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享有学生在校表现、学习状况及考试成绩等信息的知情权；</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3</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 xml:space="preserve">法律、法规规定的其他权利。 </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2" w:firstLineChars="200"/>
        <w:textAlignment w:val="baseline"/>
        <w:rPr>
          <w:rFonts w:ascii="宋体" w:hAnsi="宋体" w:eastAsia="宋体" w:cs="宋体"/>
          <w:spacing w:val="-5"/>
          <w:sz w:val="24"/>
          <w:szCs w:val="24"/>
        </w:rPr>
      </w:pPr>
      <w:r>
        <w:rPr>
          <w:rFonts w:ascii="宋体" w:hAnsi="宋体" w:eastAsia="宋体" w:cs="宋体"/>
          <w:b/>
          <w:bCs/>
          <w:spacing w:val="-5"/>
          <w:sz w:val="24"/>
          <w:szCs w:val="24"/>
        </w:rPr>
        <w:t>第六条</w:t>
      </w:r>
      <w:r>
        <w:rPr>
          <w:rFonts w:ascii="宋体" w:hAnsi="宋体" w:eastAsia="宋体" w:cs="宋体"/>
          <w:spacing w:val="-5"/>
          <w:sz w:val="24"/>
          <w:szCs w:val="24"/>
        </w:rPr>
        <w:t xml:space="preserve">   家长应当履行的义务</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1</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督促学生努力学习，遵守学校规章制度；</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2</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主动积极与学校联系，了解学生在校表现、学习状况及考试成绩等情况；</w:t>
      </w:r>
    </w:p>
    <w:p>
      <w:pPr>
        <w:keepNext w:val="0"/>
        <w:keepLines w:val="0"/>
        <w:pageBreakBefore w:val="0"/>
        <w:widowControl/>
        <w:kinsoku w:val="0"/>
        <w:wordWrap/>
        <w:overflowPunct/>
        <w:topLinePunct w:val="0"/>
        <w:autoSpaceDE w:val="0"/>
        <w:autoSpaceDN w:val="0"/>
        <w:bidi w:val="0"/>
        <w:adjustRightInd w:val="0"/>
        <w:snapToGrid w:val="0"/>
        <w:spacing w:before="27" w:line="320" w:lineRule="exact"/>
        <w:ind w:left="42"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3</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告知学校关于学生思想品德、学习、生活、身体及在家表现等信息。</w:t>
      </w:r>
    </w:p>
    <w:p>
      <w:pPr>
        <w:keepNext w:val="0"/>
        <w:keepLines w:val="0"/>
        <w:pageBreakBefore w:val="0"/>
        <w:widowControl/>
        <w:kinsoku w:val="0"/>
        <w:wordWrap/>
        <w:overflowPunct/>
        <w:topLinePunct w:val="0"/>
        <w:autoSpaceDE w:val="0"/>
        <w:autoSpaceDN w:val="0"/>
        <w:bidi w:val="0"/>
        <w:adjustRightInd w:val="0"/>
        <w:snapToGrid w:val="0"/>
        <w:spacing w:before="30" w:line="320" w:lineRule="exact"/>
        <w:ind w:left="32" w:right="65" w:firstLine="458" w:firstLineChars="200"/>
        <w:jc w:val="both"/>
        <w:textAlignment w:val="baseline"/>
        <w:rPr>
          <w:rFonts w:ascii="宋体" w:hAnsi="宋体" w:eastAsia="宋体" w:cs="宋体"/>
          <w:sz w:val="24"/>
          <w:szCs w:val="24"/>
        </w:rPr>
      </w:pPr>
      <w:r>
        <w:rPr>
          <w:rFonts w:ascii="宋体" w:hAnsi="宋体" w:eastAsia="宋体" w:cs="宋体"/>
          <w:b/>
          <w:bCs/>
          <w:spacing w:val="-6"/>
          <w:sz w:val="24"/>
          <w:szCs w:val="24"/>
        </w:rPr>
        <w:t>第七条</w:t>
      </w:r>
      <w:r>
        <w:rPr>
          <w:rFonts w:ascii="宋体" w:hAnsi="宋体" w:eastAsia="宋体" w:cs="宋体"/>
          <w:spacing w:val="-6"/>
          <w:sz w:val="24"/>
          <w:szCs w:val="24"/>
        </w:rPr>
        <w:t xml:space="preserve">   未尽事宜，依据《中华人民共和国教育法》</w:t>
      </w:r>
      <w:r>
        <w:rPr>
          <w:rFonts w:ascii="宋体" w:hAnsi="宋体" w:eastAsia="宋体" w:cs="宋体"/>
          <w:spacing w:val="-7"/>
          <w:sz w:val="24"/>
          <w:szCs w:val="24"/>
        </w:rPr>
        <w:t>、《中华人民共和国高等教</w:t>
      </w:r>
      <w:r>
        <w:rPr>
          <w:rFonts w:ascii="宋体" w:hAnsi="宋体" w:eastAsia="宋体" w:cs="宋体"/>
          <w:sz w:val="24"/>
          <w:szCs w:val="24"/>
        </w:rPr>
        <w:t xml:space="preserve"> </w:t>
      </w:r>
      <w:r>
        <w:rPr>
          <w:rFonts w:ascii="宋体" w:hAnsi="宋体" w:eastAsia="宋体" w:cs="宋体"/>
          <w:spacing w:val="-14"/>
          <w:sz w:val="24"/>
          <w:szCs w:val="24"/>
        </w:rPr>
        <w:t>育法》、《学生伤害事故处理办法》（教育部</w:t>
      </w:r>
      <w:r>
        <w:rPr>
          <w:rFonts w:ascii="宋体" w:hAnsi="宋体" w:eastAsia="宋体" w:cs="宋体"/>
          <w:spacing w:val="-15"/>
          <w:sz w:val="24"/>
          <w:szCs w:val="24"/>
        </w:rPr>
        <w:t xml:space="preserve">第 </w:t>
      </w:r>
      <w:r>
        <w:rPr>
          <w:rFonts w:ascii="Times New Roman" w:hAnsi="Times New Roman" w:eastAsia="Times New Roman" w:cs="Times New Roman"/>
          <w:spacing w:val="-15"/>
          <w:sz w:val="24"/>
          <w:szCs w:val="24"/>
        </w:rPr>
        <w:t>12</w:t>
      </w:r>
      <w:r>
        <w:rPr>
          <w:rFonts w:ascii="Times New Roman" w:hAnsi="Times New Roman" w:eastAsia="Times New Roman" w:cs="Times New Roman"/>
          <w:spacing w:val="15"/>
          <w:sz w:val="24"/>
          <w:szCs w:val="24"/>
        </w:rPr>
        <w:t xml:space="preserve"> </w:t>
      </w:r>
      <w:r>
        <w:rPr>
          <w:rFonts w:ascii="宋体" w:hAnsi="宋体" w:eastAsia="宋体" w:cs="宋体"/>
          <w:spacing w:val="-15"/>
          <w:sz w:val="24"/>
          <w:szCs w:val="24"/>
        </w:rPr>
        <w:t>号令）等相关法律、法规、文件</w:t>
      </w:r>
      <w:r>
        <w:rPr>
          <w:rFonts w:ascii="宋体" w:hAnsi="宋体" w:eastAsia="宋体" w:cs="宋体"/>
          <w:sz w:val="24"/>
          <w:szCs w:val="24"/>
        </w:rPr>
        <w:t xml:space="preserve"> </w:t>
      </w:r>
      <w:r>
        <w:rPr>
          <w:rFonts w:ascii="宋体" w:hAnsi="宋体" w:eastAsia="宋体" w:cs="宋体"/>
          <w:spacing w:val="-6"/>
          <w:sz w:val="24"/>
          <w:szCs w:val="24"/>
        </w:rPr>
        <w:t>的规定和要求处理。</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7" w:right="68" w:firstLine="482" w:firstLineChars="200"/>
        <w:textAlignment w:val="baseline"/>
        <w:rPr>
          <w:rFonts w:ascii="宋体" w:hAnsi="宋体" w:eastAsia="宋体" w:cs="宋体"/>
          <w:sz w:val="24"/>
          <w:szCs w:val="24"/>
        </w:rPr>
      </w:pPr>
      <w:r>
        <w:rPr>
          <w:rFonts w:ascii="宋体" w:hAnsi="宋体" w:eastAsia="宋体" w:cs="宋体"/>
          <w:b/>
          <w:bCs/>
          <w:sz w:val="24"/>
          <w:szCs w:val="24"/>
        </w:rPr>
        <w:t>第八条</w:t>
      </w:r>
      <w:r>
        <w:rPr>
          <w:rFonts w:ascii="宋体" w:hAnsi="宋体" w:eastAsia="宋体" w:cs="宋体"/>
          <w:sz w:val="24"/>
          <w:szCs w:val="24"/>
        </w:rPr>
        <w:t xml:space="preserve">   本协议适用于举办自学考试助学专业的助学点学校和接受自学考试助</w:t>
      </w:r>
      <w:r>
        <w:rPr>
          <w:rFonts w:ascii="宋体" w:hAnsi="宋体" w:eastAsia="宋体" w:cs="宋体"/>
          <w:spacing w:val="4"/>
          <w:sz w:val="24"/>
          <w:szCs w:val="24"/>
        </w:rPr>
        <w:t xml:space="preserve"> </w:t>
      </w:r>
      <w:r>
        <w:rPr>
          <w:rFonts w:ascii="宋体" w:hAnsi="宋体" w:eastAsia="宋体" w:cs="宋体"/>
          <w:spacing w:val="-4"/>
          <w:sz w:val="24"/>
          <w:szCs w:val="24"/>
        </w:rPr>
        <w:t>学专业教育的学生及家长。</w:t>
      </w:r>
    </w:p>
    <w:p>
      <w:pPr>
        <w:keepNext w:val="0"/>
        <w:keepLines w:val="0"/>
        <w:pageBreakBefore w:val="0"/>
        <w:widowControl/>
        <w:kinsoku w:val="0"/>
        <w:wordWrap/>
        <w:overflowPunct/>
        <w:topLinePunct w:val="0"/>
        <w:autoSpaceDE w:val="0"/>
        <w:autoSpaceDN w:val="0"/>
        <w:bidi w:val="0"/>
        <w:adjustRightInd w:val="0"/>
        <w:snapToGrid w:val="0"/>
        <w:spacing w:before="26" w:line="320" w:lineRule="exact"/>
        <w:ind w:left="23"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第九条</w:t>
      </w:r>
      <w:r>
        <w:rPr>
          <w:rFonts w:ascii="宋体" w:hAnsi="宋体" w:eastAsia="宋体" w:cs="宋体"/>
          <w:spacing w:val="-2"/>
          <w:sz w:val="24"/>
          <w:szCs w:val="24"/>
        </w:rPr>
        <w:t xml:space="preserve">   本协议一式三份，签字方各执一份。</w:t>
      </w:r>
    </w:p>
    <w:p>
      <w:pPr>
        <w:keepNext w:val="0"/>
        <w:keepLines w:val="0"/>
        <w:pageBreakBefore w:val="0"/>
        <w:widowControl/>
        <w:kinsoku w:val="0"/>
        <w:wordWrap/>
        <w:overflowPunct/>
        <w:topLinePunct w:val="0"/>
        <w:autoSpaceDE w:val="0"/>
        <w:autoSpaceDN w:val="0"/>
        <w:bidi w:val="0"/>
        <w:adjustRightInd w:val="0"/>
        <w:snapToGrid w:val="0"/>
        <w:spacing w:before="28" w:line="320" w:lineRule="exact"/>
        <w:ind w:left="23"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本协议自三方签字之日起生效。</w:t>
      </w:r>
    </w:p>
    <w:p>
      <w:pPr>
        <w:pStyle w:val="2"/>
        <w:spacing w:line="293" w:lineRule="auto"/>
      </w:pPr>
    </w:p>
    <w:p>
      <w:pPr>
        <w:pStyle w:val="2"/>
        <w:spacing w:line="293" w:lineRule="auto"/>
      </w:pPr>
    </w:p>
    <w:p>
      <w:pPr>
        <w:pStyle w:val="2"/>
        <w:spacing w:line="293" w:lineRule="auto"/>
      </w:pPr>
    </w:p>
    <w:p>
      <w:pPr>
        <w:spacing w:before="79" w:line="219" w:lineRule="auto"/>
        <w:ind w:left="28"/>
        <w:rPr>
          <w:rFonts w:ascii="宋体" w:hAnsi="宋体" w:eastAsia="宋体" w:cs="宋体"/>
          <w:sz w:val="24"/>
          <w:szCs w:val="24"/>
        </w:rPr>
      </w:pPr>
      <w:r>
        <w:rPr>
          <w:rFonts w:ascii="宋体" w:hAnsi="宋体" w:eastAsia="宋体" w:cs="宋体"/>
          <w:spacing w:val="-25"/>
          <w:sz w:val="24"/>
          <w:szCs w:val="24"/>
        </w:rPr>
        <w:t>学校（盖章</w:t>
      </w:r>
      <w:r>
        <w:rPr>
          <w:rFonts w:ascii="宋体" w:hAnsi="宋体" w:eastAsia="宋体" w:cs="宋体"/>
          <w:spacing w:val="-13"/>
          <w:sz w:val="24"/>
          <w:szCs w:val="24"/>
        </w:rPr>
        <w:t>）：</w:t>
      </w:r>
      <w:r>
        <w:rPr>
          <w:rFonts w:ascii="宋体" w:hAnsi="宋体" w:eastAsia="宋体" w:cs="宋体"/>
          <w:spacing w:val="2"/>
          <w:sz w:val="24"/>
          <w:szCs w:val="24"/>
        </w:rPr>
        <w:t xml:space="preserve">              </w:t>
      </w:r>
      <w:r>
        <w:rPr>
          <w:rFonts w:ascii="宋体" w:hAnsi="宋体" w:eastAsia="宋体" w:cs="宋体"/>
          <w:spacing w:val="-25"/>
          <w:sz w:val="24"/>
          <w:szCs w:val="24"/>
        </w:rPr>
        <w:t>学生（签字</w:t>
      </w:r>
      <w:r>
        <w:rPr>
          <w:rFonts w:ascii="宋体" w:hAnsi="宋体" w:eastAsia="宋体" w:cs="宋体"/>
          <w:spacing w:val="-13"/>
          <w:sz w:val="24"/>
          <w:szCs w:val="24"/>
        </w:rPr>
        <w:t>）：</w:t>
      </w:r>
      <w:r>
        <w:rPr>
          <w:rFonts w:ascii="宋体" w:hAnsi="宋体" w:eastAsia="宋体" w:cs="宋体"/>
          <w:spacing w:val="2"/>
          <w:sz w:val="24"/>
          <w:szCs w:val="24"/>
        </w:rPr>
        <w:t xml:space="preserve">            </w:t>
      </w:r>
      <w:r>
        <w:rPr>
          <w:rFonts w:ascii="宋体" w:hAnsi="宋体" w:eastAsia="宋体" w:cs="宋体"/>
          <w:spacing w:val="-25"/>
          <w:sz w:val="24"/>
          <w:szCs w:val="24"/>
        </w:rPr>
        <w:t>家长（签字</w:t>
      </w:r>
      <w:r>
        <w:rPr>
          <w:rFonts w:ascii="宋体" w:hAnsi="宋体" w:eastAsia="宋体" w:cs="宋体"/>
          <w:spacing w:val="-13"/>
          <w:sz w:val="24"/>
          <w:szCs w:val="24"/>
        </w:rPr>
        <w:t>）：</w:t>
      </w:r>
    </w:p>
    <w:p>
      <w:pPr>
        <w:pStyle w:val="2"/>
        <w:spacing w:line="259" w:lineRule="auto"/>
      </w:pPr>
    </w:p>
    <w:p>
      <w:pPr>
        <w:spacing w:before="78" w:line="222" w:lineRule="auto"/>
        <w:ind w:left="24"/>
        <w:rPr>
          <w:rFonts w:ascii="宋体" w:hAnsi="宋体" w:eastAsia="宋体" w:cs="宋体"/>
          <w:sz w:val="24"/>
          <w:szCs w:val="24"/>
        </w:rPr>
      </w:pPr>
      <w:r>
        <w:rPr>
          <w:rFonts w:ascii="宋体" w:hAnsi="宋体" w:eastAsia="宋体" w:cs="宋体"/>
          <w:spacing w:val="-2"/>
          <w:sz w:val="24"/>
          <w:szCs w:val="24"/>
        </w:rPr>
        <w:t>联系电话：</w:t>
      </w:r>
      <w:r>
        <w:rPr>
          <w:rFonts w:ascii="宋体" w:hAnsi="宋体" w:eastAsia="宋体" w:cs="宋体"/>
          <w:sz w:val="24"/>
          <w:szCs w:val="24"/>
        </w:rPr>
        <w:t xml:space="preserve">                 </w:t>
      </w:r>
      <w:r>
        <w:rPr>
          <w:rFonts w:ascii="宋体" w:hAnsi="宋体" w:eastAsia="宋体" w:cs="宋体"/>
          <w:spacing w:val="-2"/>
          <w:sz w:val="24"/>
          <w:szCs w:val="24"/>
        </w:rPr>
        <w:t>联系电话：               联</w:t>
      </w:r>
      <w:r>
        <w:rPr>
          <w:rFonts w:ascii="宋体" w:hAnsi="宋体" w:eastAsia="宋体" w:cs="宋体"/>
          <w:spacing w:val="-3"/>
          <w:sz w:val="24"/>
          <w:szCs w:val="24"/>
        </w:rPr>
        <w:t>系电话：</w:t>
      </w:r>
    </w:p>
    <w:p>
      <w:pPr>
        <w:pStyle w:val="2"/>
        <w:spacing w:line="256" w:lineRule="auto"/>
      </w:pPr>
    </w:p>
    <w:p>
      <w:pPr>
        <w:spacing w:before="79" w:line="220" w:lineRule="auto"/>
        <w:ind w:left="3266"/>
        <w:rPr>
          <w:rFonts w:ascii="宋体" w:hAnsi="宋体" w:eastAsia="宋体" w:cs="宋体"/>
          <w:sz w:val="24"/>
          <w:szCs w:val="24"/>
        </w:rPr>
      </w:pPr>
      <w:r>
        <w:rPr>
          <w:rFonts w:ascii="宋体" w:hAnsi="宋体" w:eastAsia="宋体" w:cs="宋体"/>
          <w:spacing w:val="-11"/>
          <w:sz w:val="24"/>
          <w:szCs w:val="24"/>
        </w:rPr>
        <w:t>家庭住址：</w:t>
      </w:r>
    </w:p>
    <w:p>
      <w:pPr>
        <w:pStyle w:val="2"/>
        <w:spacing w:line="257" w:lineRule="auto"/>
      </w:pPr>
    </w:p>
    <w:p>
      <w:pPr>
        <w:spacing w:before="79" w:line="220" w:lineRule="auto"/>
        <w:ind w:right="12"/>
        <w:jc w:val="right"/>
        <w:rPr>
          <w:rFonts w:ascii="宋体" w:hAnsi="宋体" w:eastAsia="宋体" w:cs="宋体"/>
          <w:spacing w:val="-9"/>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pPr>
        <w:spacing w:before="79" w:line="220" w:lineRule="auto"/>
        <w:ind w:right="12"/>
        <w:jc w:val="right"/>
        <w:rPr>
          <w:rFonts w:ascii="宋体" w:hAnsi="宋体" w:eastAsia="宋体" w:cs="宋体"/>
          <w:spacing w:val="-9"/>
          <w:sz w:val="24"/>
          <w:szCs w:val="24"/>
        </w:rPr>
      </w:pPr>
    </w:p>
    <w:p>
      <w:pPr>
        <w:spacing w:line="440" w:lineRule="exact"/>
        <w:jc w:val="center"/>
        <w:rPr>
          <w:rFonts w:ascii="黑体" w:hAnsi="黑体" w:eastAsia="黑体"/>
          <w:b/>
          <w:sz w:val="32"/>
          <w:szCs w:val="32"/>
        </w:rPr>
      </w:pPr>
      <w:r>
        <w:rPr>
          <w:rFonts w:hint="eastAsia" w:ascii="黑体" w:hAnsi="黑体" w:eastAsia="黑体"/>
          <w:b/>
          <w:sz w:val="32"/>
          <w:szCs w:val="32"/>
        </w:rPr>
        <w:t>南通大学高等教育自学考试学生入学协议书</w:t>
      </w:r>
    </w:p>
    <w:p>
      <w:pPr>
        <w:spacing w:line="440" w:lineRule="exact"/>
        <w:jc w:val="center"/>
        <w:rPr>
          <w:rFonts w:hint="eastAsia" w:ascii="黑体" w:hAnsi="黑体" w:eastAsia="黑体"/>
          <w:b/>
          <w:sz w:val="28"/>
          <w:szCs w:val="28"/>
        </w:rPr>
      </w:pPr>
      <w:r>
        <w:rPr>
          <w:rFonts w:hint="eastAsia" w:ascii="黑体" w:hAnsi="黑体" w:eastAsia="黑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一、学生在学期间，必须遵守国家法规法纪和学校一切规章制度。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二、学生在学期间，应团结同学，尊敬师长，坚持精神文明。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三、学生在学期间必须按学校规定缴纳培养费用。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四、学费等费用一经缴纳，无论何种原因自行退学，原则</w:t>
      </w:r>
      <w:r>
        <w:rPr>
          <w:rFonts w:hint="default" w:ascii="Times New Roman" w:hAnsi="Times New Roman" w:cs="Times New Roman"/>
          <w:sz w:val="28"/>
          <w:szCs w:val="28"/>
          <w:lang w:eastAsia="zh-CN"/>
        </w:rPr>
        <w:t>上</w:t>
      </w:r>
      <w:r>
        <w:rPr>
          <w:rFonts w:hint="default" w:ascii="Times New Roman" w:hAnsi="Times New Roman" w:cs="Times New Roman"/>
          <w:sz w:val="28"/>
          <w:szCs w:val="28"/>
        </w:rPr>
        <w:t xml:space="preserve">不予退费。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五、学生在学期间，必须按时出勤，刻苦学习，努力完成学业。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六、学生在学期间，</w:t>
      </w:r>
      <w:r>
        <w:rPr>
          <w:rFonts w:hint="eastAsia" w:cs="Times New Roman"/>
          <w:sz w:val="28"/>
          <w:szCs w:val="28"/>
          <w:lang w:val="en-US" w:eastAsia="zh-CN"/>
        </w:rPr>
        <w:t>生活</w:t>
      </w:r>
      <w:r>
        <w:rPr>
          <w:rFonts w:hint="default" w:ascii="Times New Roman" w:hAnsi="Times New Roman" w:cs="Times New Roman"/>
          <w:sz w:val="28"/>
          <w:szCs w:val="28"/>
        </w:rPr>
        <w:t>费、医疗费自理。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七、学生在学期间，一切民事、刑事责任自负。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八、学生在学期间，因健康</w:t>
      </w:r>
      <w:r>
        <w:rPr>
          <w:rFonts w:hint="default" w:ascii="Times New Roman" w:hAnsi="Times New Roman" w:cs="Times New Roman"/>
          <w:sz w:val="28"/>
          <w:szCs w:val="28"/>
          <w:lang w:val="en-US" w:eastAsia="zh-CN"/>
        </w:rPr>
        <w:t>等</w:t>
      </w:r>
      <w:r>
        <w:rPr>
          <w:rFonts w:hint="default" w:ascii="Times New Roman" w:hAnsi="Times New Roman" w:cs="Times New Roman"/>
          <w:sz w:val="28"/>
          <w:szCs w:val="28"/>
        </w:rPr>
        <w:t>原因不能坚持学习，应自动退学。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九、</w:t>
      </w:r>
      <w:r>
        <w:rPr>
          <w:rFonts w:hint="default" w:ascii="Times New Roman" w:hAnsi="Times New Roman" w:cs="Times New Roman"/>
          <w:sz w:val="28"/>
          <w:szCs w:val="28"/>
        </w:rPr>
        <w:t>学生在学期间，</w:t>
      </w:r>
      <w:r>
        <w:rPr>
          <w:rFonts w:hint="default" w:ascii="Times New Roman" w:hAnsi="Times New Roman" w:cs="Times New Roman"/>
          <w:sz w:val="28"/>
          <w:szCs w:val="28"/>
          <w:lang w:val="en-US" w:eastAsia="zh-CN"/>
        </w:rPr>
        <w:t>不能及时</w:t>
      </w:r>
      <w:r>
        <w:rPr>
          <w:rFonts w:hint="default" w:ascii="Times New Roman" w:hAnsi="Times New Roman" w:cs="Times New Roman"/>
          <w:sz w:val="28"/>
          <w:szCs w:val="28"/>
        </w:rPr>
        <w:t>纠正学习行为偏差</w:t>
      </w:r>
      <w:r>
        <w:rPr>
          <w:rFonts w:hint="default" w:ascii="Times New Roman" w:hAnsi="Times New Roman" w:cs="Times New Roman"/>
          <w:sz w:val="28"/>
          <w:szCs w:val="28"/>
          <w:lang w:val="en-US" w:eastAsia="zh-CN"/>
        </w:rPr>
        <w:t>且学年度</w:t>
      </w:r>
      <w:r>
        <w:rPr>
          <w:rFonts w:hint="default" w:ascii="Times New Roman" w:hAnsi="Times New Roman" w:cs="Times New Roman"/>
          <w:sz w:val="28"/>
          <w:szCs w:val="28"/>
        </w:rPr>
        <w:t>累计取得的学分数不足教学计划规定数的50%</w:t>
      </w:r>
      <w:r>
        <w:rPr>
          <w:rFonts w:hint="default" w:ascii="Times New Roman" w:hAnsi="Times New Roman" w:cs="Times New Roman"/>
          <w:sz w:val="28"/>
          <w:szCs w:val="28"/>
          <w:lang w:eastAsia="zh-CN"/>
        </w:rPr>
        <w:t>，</w:t>
      </w:r>
      <w:r>
        <w:rPr>
          <w:rFonts w:hint="default" w:ascii="Times New Roman" w:hAnsi="Times New Roman" w:cs="Times New Roman"/>
          <w:sz w:val="28"/>
          <w:szCs w:val="28"/>
        </w:rPr>
        <w:t>给予学业预警</w:t>
      </w:r>
      <w:r>
        <w:rPr>
          <w:rFonts w:hint="default" w:ascii="Times New Roman" w:hAnsi="Times New Roman"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t>十</w:t>
      </w:r>
      <w:r>
        <w:rPr>
          <w:rFonts w:hint="default" w:ascii="Times New Roman" w:hAnsi="Times New Roman" w:cs="Times New Roman"/>
          <w:sz w:val="28"/>
          <w:szCs w:val="28"/>
        </w:rPr>
        <w:t>、学生在学期间，有以下情节，取消在校学习资格:</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扰乱正常教学秩序和公共秩序，包括擅自张贴大字报，私自集会游行，参加非法组织，出版非法出版物等。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2</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违反国家法律、法令、法规，受到公安司法部门处罚。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3</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偷窃，诈骗，故意损坏国家、集体、他人财物。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4</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聚众赌博、打架、斗殴，持械伤人。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5</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散布迷信和淫秽言论或物品，生活作风败坏。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6</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酗酒滋事，非法经商不听劝阻。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7</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违反规定引起火灾造成物资设备损失。</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8</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旷课与考试作弊经教育不改。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9</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严重违反校规校纪，造成恶劣影响。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十</w:t>
      </w:r>
      <w:r>
        <w:rPr>
          <w:rFonts w:hint="default" w:ascii="Times New Roman" w:hAnsi="Times New Roman" w:cs="Times New Roman"/>
          <w:sz w:val="28"/>
          <w:szCs w:val="28"/>
          <w:lang w:val="en-US" w:eastAsia="zh-CN"/>
        </w:rPr>
        <w:t>一</w:t>
      </w:r>
      <w:r>
        <w:rPr>
          <w:rFonts w:hint="default" w:ascii="Times New Roman" w:hAnsi="Times New Roman" w:cs="Times New Roman"/>
          <w:sz w:val="28"/>
          <w:szCs w:val="28"/>
        </w:rPr>
        <w:t>、学业期满各科成绩合格，所在院(系、部)思想鉴定合格，由我校和江苏省教育考试院合署颁发毕业证书。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以上规定，学生本人及家长已经了解，并保证遵照执行。</w:t>
      </w:r>
    </w:p>
    <w:p>
      <w:pPr>
        <w:spacing w:line="44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spacing w:line="440" w:lineRule="exact"/>
        <w:ind w:firstLine="420" w:firstLineChars="150"/>
        <w:jc w:val="left"/>
        <w:rPr>
          <w:rFonts w:hint="default" w:ascii="Times New Roman" w:hAnsi="Times New Roman" w:cs="Times New Roman"/>
          <w:b/>
          <w:sz w:val="28"/>
          <w:szCs w:val="28"/>
        </w:rPr>
      </w:pPr>
      <w:r>
        <w:rPr>
          <w:rFonts w:hint="default" w:ascii="Times New Roman" w:hAnsi="Times New Roman" w:cs="Times New Roman"/>
          <w:b/>
          <w:sz w:val="28"/>
          <w:szCs w:val="28"/>
        </w:rPr>
        <w:t xml:space="preserve">学生签字:           </w:t>
      </w:r>
      <w:r>
        <w:rPr>
          <w:rFonts w:hint="eastAsia" w:ascii="Times New Roman" w:hAnsi="Times New Roman" w:eastAsia="宋体" w:cs="Times New Roman"/>
          <w:b/>
          <w:sz w:val="28"/>
          <w:szCs w:val="28"/>
          <w:lang w:val="en-US" w:eastAsia="zh-CN"/>
        </w:rPr>
        <w:t xml:space="preserve">                     </w:t>
      </w:r>
      <w:bookmarkStart w:id="0" w:name="_GoBack"/>
      <w:bookmarkEnd w:id="0"/>
      <w:r>
        <w:rPr>
          <w:rFonts w:hint="eastAsia" w:ascii="Times New Roman" w:hAnsi="Times New Roman" w:eastAsia="宋体" w:cs="Times New Roman"/>
          <w:b/>
          <w:sz w:val="28"/>
          <w:szCs w:val="28"/>
          <w:lang w:val="en-US" w:eastAsia="zh-CN"/>
        </w:rPr>
        <w:t xml:space="preserve">    </w:t>
      </w:r>
      <w:r>
        <w:rPr>
          <w:rFonts w:hint="default" w:ascii="Times New Roman" w:hAnsi="Times New Roman" w:cs="Times New Roman"/>
          <w:b/>
          <w:sz w:val="28"/>
          <w:szCs w:val="28"/>
        </w:rPr>
        <w:t xml:space="preserve">  学生家长或担保人签字:</w:t>
      </w:r>
    </w:p>
    <w:p>
      <w:pPr>
        <w:spacing w:line="44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spacing w:line="440" w:lineRule="exact"/>
        <w:ind w:firstLine="1120" w:firstLineChars="400"/>
        <w:jc w:val="left"/>
        <w:rPr>
          <w:rFonts w:hint="default" w:ascii="Times New Roman" w:hAnsi="Times New Roman" w:cs="Times New Roman"/>
          <w:sz w:val="28"/>
          <w:szCs w:val="28"/>
        </w:rPr>
      </w:pPr>
      <w:r>
        <w:rPr>
          <w:rFonts w:hint="default" w:ascii="Times New Roman" w:hAnsi="Times New Roman" w:cs="Times New Roman"/>
          <w:sz w:val="28"/>
          <w:szCs w:val="28"/>
        </w:rPr>
        <w:t xml:space="preserve">年 </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t xml:space="preserve"> 月  </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t xml:space="preserve">日              </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t xml:space="preserve">     年  </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t xml:space="preserve"> 月</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t xml:space="preserve">   日</w:t>
      </w:r>
    </w:p>
    <w:p>
      <w:pPr>
        <w:spacing w:before="79" w:line="220" w:lineRule="auto"/>
        <w:ind w:right="12"/>
        <w:jc w:val="right"/>
        <w:rPr>
          <w:rFonts w:ascii="宋体" w:hAnsi="宋体" w:eastAsia="宋体" w:cs="宋体"/>
          <w:spacing w:val="-9"/>
          <w:sz w:val="24"/>
          <w:szCs w:val="24"/>
        </w:rPr>
      </w:pPr>
    </w:p>
    <w:sectPr>
      <w:pgSz w:w="11907" w:h="16839"/>
      <w:pgMar w:top="1140" w:right="1451" w:bottom="1134" w:left="150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I2YzM3Y2M3NzZjMDE5NTM2OGJhZjgzZWM2Y2MzMmYifQ=="/>
  </w:docVars>
  <w:rsids>
    <w:rsidRoot w:val="00000000"/>
    <w:rsid w:val="06C74A1A"/>
    <w:rsid w:val="0835279C"/>
    <w:rsid w:val="436C7A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1455</Words>
  <Characters>1481</Characters>
  <TotalTime>0</TotalTime>
  <ScaleCrop>false</ScaleCrop>
  <LinksUpToDate>false</LinksUpToDate>
  <CharactersWithSpaces>1753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2023-04-23T09:54:00Z</dcterms:created>
  <dc:creator>liuhong</dc:creator>
  <cp:lastModifiedBy>王金军</cp:lastModifiedBy>
  <dcterms:modified xsi:type="dcterms:W3CDTF">2024-07-31T03:14:37Z</dcterms:modified>
  <dc:title>南京师范大学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2024-07-30T16:52:43Z</vt:filetime>
  </property>
  <property fmtid="{D5CDD505-2E9C-101B-9397-08002B2CF9AE}" pid="4" name="KSOProductBuildVer">
    <vt:lpwstr>2052-12.1.0.16929</vt:lpwstr>
  </property>
  <property fmtid="{D5CDD505-2E9C-101B-9397-08002B2CF9AE}" pid="5" name="ICV">
    <vt:lpwstr>215B9E3DC127401DA6D2F8EAA125C403_12</vt:lpwstr>
  </property>
</Properties>
</file>